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73B" w:rsidRPr="002D2867" w:rsidRDefault="00717EDE" w:rsidP="001A3803">
      <w:pPr>
        <w:spacing w:before="480" w:after="480"/>
        <w:jc w:val="center"/>
        <w:rPr>
          <w:rFonts w:ascii="Arial" w:hAnsi="Arial" w:cs="Arial"/>
          <w:b/>
          <w:spacing w:val="30"/>
          <w:sz w:val="48"/>
          <w:szCs w:val="48"/>
        </w:rPr>
      </w:pPr>
      <w:r w:rsidRPr="002D2867">
        <w:rPr>
          <w:rFonts w:ascii="Arial" w:hAnsi="Arial" w:cs="Arial"/>
          <w:b/>
          <w:spacing w:val="30"/>
          <w:sz w:val="48"/>
          <w:szCs w:val="48"/>
        </w:rPr>
        <w:t>FELHÍVÁ</w:t>
      </w:r>
      <w:r w:rsidR="00E158A3" w:rsidRPr="002D2867">
        <w:rPr>
          <w:rFonts w:ascii="Arial" w:hAnsi="Arial" w:cs="Arial"/>
          <w:b/>
          <w:spacing w:val="30"/>
          <w:sz w:val="48"/>
          <w:szCs w:val="48"/>
        </w:rPr>
        <w:t>S</w:t>
      </w:r>
    </w:p>
    <w:p w:rsidR="00DF6499" w:rsidRPr="00511F17" w:rsidRDefault="00DF6499" w:rsidP="001A3803">
      <w:pPr>
        <w:spacing w:before="240" w:after="240"/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511F17">
        <w:rPr>
          <w:rFonts w:ascii="Arial" w:hAnsi="Arial" w:cs="Arial"/>
          <w:b/>
          <w:sz w:val="36"/>
          <w:szCs w:val="36"/>
        </w:rPr>
        <w:t>a</w:t>
      </w:r>
      <w:proofErr w:type="gramEnd"/>
      <w:r w:rsidRPr="00511F17">
        <w:rPr>
          <w:rFonts w:ascii="Arial" w:hAnsi="Arial" w:cs="Arial"/>
          <w:b/>
          <w:sz w:val="36"/>
          <w:szCs w:val="36"/>
        </w:rPr>
        <w:t xml:space="preserve"> tankötel</w:t>
      </w:r>
      <w:r w:rsidR="003718B2" w:rsidRPr="00511F17">
        <w:rPr>
          <w:rFonts w:ascii="Arial" w:hAnsi="Arial" w:cs="Arial"/>
          <w:b/>
          <w:sz w:val="36"/>
          <w:szCs w:val="36"/>
        </w:rPr>
        <w:t>es</w:t>
      </w:r>
      <w:r w:rsidR="00257246" w:rsidRPr="00511F17">
        <w:rPr>
          <w:rFonts w:ascii="Arial" w:hAnsi="Arial" w:cs="Arial"/>
          <w:b/>
          <w:sz w:val="36"/>
          <w:szCs w:val="36"/>
        </w:rPr>
        <w:t>sé váló</w:t>
      </w:r>
      <w:r w:rsidR="003718B2" w:rsidRPr="00511F17">
        <w:rPr>
          <w:rFonts w:ascii="Arial" w:hAnsi="Arial" w:cs="Arial"/>
          <w:b/>
          <w:sz w:val="36"/>
          <w:szCs w:val="36"/>
        </w:rPr>
        <w:t xml:space="preserve"> gyermekek iskolai beíratásár</w:t>
      </w:r>
      <w:r w:rsidR="00E158A3" w:rsidRPr="00511F17">
        <w:rPr>
          <w:rFonts w:ascii="Arial" w:hAnsi="Arial" w:cs="Arial"/>
          <w:b/>
          <w:sz w:val="36"/>
          <w:szCs w:val="36"/>
        </w:rPr>
        <w:t>a</w:t>
      </w:r>
    </w:p>
    <w:p w:rsidR="00DF6499" w:rsidRPr="00511F17" w:rsidRDefault="00DF6499" w:rsidP="006551A2">
      <w:pPr>
        <w:spacing w:before="120" w:after="120"/>
        <w:jc w:val="both"/>
        <w:rPr>
          <w:rFonts w:ascii="Arial" w:hAnsi="Arial" w:cs="Arial"/>
          <w:sz w:val="26"/>
          <w:szCs w:val="26"/>
        </w:rPr>
      </w:pPr>
      <w:r w:rsidRPr="00511F17">
        <w:rPr>
          <w:rFonts w:ascii="Arial" w:hAnsi="Arial" w:cs="Arial"/>
          <w:sz w:val="26"/>
          <w:szCs w:val="26"/>
        </w:rPr>
        <w:t xml:space="preserve">A </w:t>
      </w:r>
      <w:r w:rsidR="00071840" w:rsidRPr="00511F17">
        <w:rPr>
          <w:rFonts w:ascii="Arial" w:hAnsi="Arial" w:cs="Arial"/>
          <w:sz w:val="26"/>
          <w:szCs w:val="26"/>
        </w:rPr>
        <w:t>n</w:t>
      </w:r>
      <w:r w:rsidRPr="00511F17">
        <w:rPr>
          <w:rFonts w:ascii="Arial" w:hAnsi="Arial" w:cs="Arial"/>
          <w:sz w:val="26"/>
          <w:szCs w:val="26"/>
        </w:rPr>
        <w:t xml:space="preserve">emzeti köznevelésről szóló 2011. évi CXC. törvény </w:t>
      </w:r>
      <w:r w:rsidR="002B7A3A" w:rsidRPr="00511F17">
        <w:rPr>
          <w:rFonts w:ascii="Arial" w:hAnsi="Arial" w:cs="Arial"/>
          <w:sz w:val="26"/>
          <w:szCs w:val="26"/>
        </w:rPr>
        <w:t>45.§ (1) bekezdése értelmében Magyarországon minden gyermek köteles az intézményes nevelés-oktatásban részt venni,</w:t>
      </w:r>
      <w:r w:rsidR="00846290" w:rsidRPr="00511F17">
        <w:rPr>
          <w:rFonts w:ascii="Arial" w:hAnsi="Arial" w:cs="Arial"/>
          <w:sz w:val="26"/>
          <w:szCs w:val="26"/>
        </w:rPr>
        <w:t xml:space="preserve"> tankötelezettségét teljesíteni.</w:t>
      </w:r>
    </w:p>
    <w:p w:rsidR="00846290" w:rsidRPr="00511F17" w:rsidRDefault="00846290" w:rsidP="006551A2">
      <w:pPr>
        <w:spacing w:before="120" w:after="120"/>
        <w:jc w:val="both"/>
        <w:rPr>
          <w:rFonts w:ascii="Arial" w:hAnsi="Arial" w:cs="Arial"/>
          <w:sz w:val="26"/>
          <w:szCs w:val="26"/>
        </w:rPr>
      </w:pPr>
      <w:r w:rsidRPr="00511F17">
        <w:rPr>
          <w:rFonts w:ascii="Arial" w:hAnsi="Arial" w:cs="Arial"/>
          <w:sz w:val="26"/>
          <w:szCs w:val="26"/>
        </w:rPr>
        <w:t>A gyermek abban az évben, amelynek augusztus 31. napjáig a hatodik életévét betölti</w:t>
      </w:r>
      <w:r w:rsidR="002A6C38" w:rsidRPr="00511F17">
        <w:rPr>
          <w:rFonts w:ascii="Arial" w:hAnsi="Arial" w:cs="Arial"/>
          <w:sz w:val="26"/>
          <w:szCs w:val="26"/>
        </w:rPr>
        <w:t>,</w:t>
      </w:r>
      <w:r w:rsidR="004143E4">
        <w:rPr>
          <w:rFonts w:ascii="Arial" w:hAnsi="Arial" w:cs="Arial"/>
          <w:sz w:val="26"/>
          <w:szCs w:val="26"/>
        </w:rPr>
        <w:t xml:space="preserve"> - de legkésőbb az azt követő évben -</w:t>
      </w:r>
      <w:r w:rsidR="00620553" w:rsidRPr="00511F17">
        <w:rPr>
          <w:rFonts w:ascii="Arial" w:hAnsi="Arial" w:cs="Arial"/>
          <w:sz w:val="26"/>
          <w:szCs w:val="26"/>
        </w:rPr>
        <w:t xml:space="preserve"> </w:t>
      </w:r>
      <w:r w:rsidRPr="00511F17">
        <w:rPr>
          <w:rFonts w:ascii="Arial" w:hAnsi="Arial" w:cs="Arial"/>
          <w:b/>
          <w:sz w:val="26"/>
          <w:szCs w:val="26"/>
        </w:rPr>
        <w:t>tankötelessé</w:t>
      </w:r>
      <w:r w:rsidRPr="00511F17">
        <w:rPr>
          <w:rFonts w:ascii="Arial" w:hAnsi="Arial" w:cs="Arial"/>
          <w:sz w:val="26"/>
          <w:szCs w:val="26"/>
        </w:rPr>
        <w:t xml:space="preserve"> válik.</w:t>
      </w:r>
      <w:r w:rsidRPr="00511F17">
        <w:rPr>
          <w:rFonts w:ascii="Arial" w:hAnsi="Arial" w:cs="Arial"/>
          <w:color w:val="FF0000"/>
          <w:sz w:val="26"/>
          <w:szCs w:val="26"/>
        </w:rPr>
        <w:t xml:space="preserve"> </w:t>
      </w:r>
      <w:r w:rsidR="00BB52B6" w:rsidRPr="00BB52B6">
        <w:rPr>
          <w:rFonts w:ascii="Arial" w:hAnsi="Arial" w:cs="Arial"/>
          <w:sz w:val="26"/>
          <w:szCs w:val="26"/>
        </w:rPr>
        <w:t>Az a gyermek</w:t>
      </w:r>
      <w:r w:rsidR="00BB52B6">
        <w:rPr>
          <w:rFonts w:ascii="Arial" w:hAnsi="Arial" w:cs="Arial"/>
          <w:sz w:val="26"/>
          <w:szCs w:val="26"/>
        </w:rPr>
        <w:t>, akinek esetében azt</w:t>
      </w:r>
      <w:r w:rsidR="00483E80">
        <w:rPr>
          <w:rFonts w:ascii="Arial" w:hAnsi="Arial" w:cs="Arial"/>
          <w:sz w:val="26"/>
          <w:szCs w:val="26"/>
        </w:rPr>
        <w:t xml:space="preserve"> a szakértői bizottság javasolja, további egy nevelési évig az óvodában részesül ellátásban, és ezt követően válik tankötelessé. </w:t>
      </w:r>
      <w:r w:rsidRPr="00511F17">
        <w:rPr>
          <w:rFonts w:ascii="Arial" w:hAnsi="Arial" w:cs="Arial"/>
          <w:sz w:val="26"/>
          <w:szCs w:val="26"/>
        </w:rPr>
        <w:t>A tankötelezettség teljesítése a tanév első tanítási napján kezdődik.</w:t>
      </w:r>
    </w:p>
    <w:p w:rsidR="003C09F5" w:rsidRPr="00511F17" w:rsidRDefault="00C50293" w:rsidP="006551A2">
      <w:pPr>
        <w:spacing w:before="120" w:after="120"/>
        <w:jc w:val="both"/>
        <w:rPr>
          <w:rFonts w:ascii="Arial" w:hAnsi="Arial" w:cs="Arial"/>
          <w:sz w:val="26"/>
          <w:szCs w:val="26"/>
        </w:rPr>
      </w:pPr>
      <w:r w:rsidRPr="00511F17">
        <w:rPr>
          <w:rFonts w:ascii="Arial" w:hAnsi="Arial" w:cs="Arial"/>
          <w:sz w:val="26"/>
          <w:szCs w:val="26"/>
        </w:rPr>
        <w:t>A nevelési-oktatási intézmények működéséről és a köznevelési intézmények névhasználatáról szóló 20/2012. (VIII. 31.) EMMI rendelet (a továbbiakban: Rendelet) 21.§</w:t>
      </w:r>
      <w:r w:rsidR="006A1EEF" w:rsidRPr="00511F17">
        <w:rPr>
          <w:rFonts w:ascii="Arial" w:hAnsi="Arial" w:cs="Arial"/>
          <w:sz w:val="26"/>
          <w:szCs w:val="26"/>
        </w:rPr>
        <w:t>-</w:t>
      </w:r>
      <w:proofErr w:type="gramStart"/>
      <w:r w:rsidR="006A1EEF" w:rsidRPr="00511F17">
        <w:rPr>
          <w:rFonts w:ascii="Arial" w:hAnsi="Arial" w:cs="Arial"/>
          <w:sz w:val="26"/>
          <w:szCs w:val="26"/>
        </w:rPr>
        <w:t>a</w:t>
      </w:r>
      <w:proofErr w:type="gramEnd"/>
      <w:r w:rsidR="006A1EEF" w:rsidRPr="00511F17">
        <w:rPr>
          <w:rFonts w:ascii="Arial" w:hAnsi="Arial" w:cs="Arial"/>
          <w:sz w:val="26"/>
          <w:szCs w:val="26"/>
        </w:rPr>
        <w:t xml:space="preserve"> </w:t>
      </w:r>
      <w:r w:rsidR="009E11CD" w:rsidRPr="00511F17">
        <w:rPr>
          <w:rFonts w:ascii="Arial" w:hAnsi="Arial" w:cs="Arial"/>
          <w:sz w:val="26"/>
          <w:szCs w:val="26"/>
        </w:rPr>
        <w:t xml:space="preserve">értelmében </w:t>
      </w:r>
      <w:r w:rsidR="003C09F5" w:rsidRPr="00511F17">
        <w:rPr>
          <w:rFonts w:ascii="Arial" w:hAnsi="Arial" w:cs="Arial"/>
          <w:sz w:val="26"/>
          <w:szCs w:val="26"/>
        </w:rPr>
        <w:t xml:space="preserve">a tankötelezettség megkezdésének feltétele, hogy a gyermek értelmi, lelki, szociális és testi fejlettségének állapota elérje az iskolába lépéshez szükséges szintet. </w:t>
      </w:r>
    </w:p>
    <w:p w:rsidR="00FE19C1" w:rsidRPr="00511F17" w:rsidRDefault="00BC7A8D" w:rsidP="006551A2">
      <w:pPr>
        <w:spacing w:before="120" w:after="120"/>
        <w:jc w:val="both"/>
        <w:rPr>
          <w:rFonts w:ascii="Arial" w:hAnsi="Arial" w:cs="Arial"/>
          <w:b/>
          <w:sz w:val="26"/>
          <w:szCs w:val="26"/>
        </w:rPr>
      </w:pPr>
      <w:r w:rsidRPr="00511F17">
        <w:rPr>
          <w:rFonts w:ascii="Arial" w:hAnsi="Arial" w:cs="Arial"/>
          <w:b/>
          <w:sz w:val="26"/>
          <w:szCs w:val="26"/>
        </w:rPr>
        <w:t xml:space="preserve">A gyermek felvételéről az </w:t>
      </w:r>
      <w:r w:rsidR="006A1EEF" w:rsidRPr="00511F17">
        <w:rPr>
          <w:rFonts w:ascii="Arial" w:hAnsi="Arial" w:cs="Arial"/>
          <w:b/>
          <w:sz w:val="26"/>
          <w:szCs w:val="26"/>
        </w:rPr>
        <w:t>i</w:t>
      </w:r>
      <w:r w:rsidR="00C05C60">
        <w:rPr>
          <w:rFonts w:ascii="Arial" w:hAnsi="Arial" w:cs="Arial"/>
          <w:b/>
          <w:sz w:val="26"/>
          <w:szCs w:val="26"/>
        </w:rPr>
        <w:t>gazgató</w:t>
      </w:r>
      <w:r w:rsidRPr="00511F17">
        <w:rPr>
          <w:rFonts w:ascii="Arial" w:hAnsi="Arial" w:cs="Arial"/>
          <w:b/>
          <w:sz w:val="26"/>
          <w:szCs w:val="26"/>
        </w:rPr>
        <w:t xml:space="preserve"> dönt.</w:t>
      </w:r>
    </w:p>
    <w:p w:rsidR="000D1421" w:rsidRPr="00511F17" w:rsidRDefault="00246332" w:rsidP="006551A2">
      <w:pPr>
        <w:spacing w:before="120" w:after="120"/>
        <w:jc w:val="both"/>
        <w:rPr>
          <w:rFonts w:ascii="Arial" w:hAnsi="Arial" w:cs="Arial"/>
          <w:sz w:val="26"/>
          <w:szCs w:val="26"/>
        </w:rPr>
      </w:pPr>
      <w:r w:rsidRPr="00511F17">
        <w:rPr>
          <w:rFonts w:ascii="Arial" w:hAnsi="Arial" w:cs="Arial"/>
          <w:sz w:val="26"/>
          <w:szCs w:val="26"/>
        </w:rPr>
        <w:t>Az iskolai felvétellel kapc</w:t>
      </w:r>
      <w:r w:rsidR="002109D1" w:rsidRPr="00511F17">
        <w:rPr>
          <w:rFonts w:ascii="Arial" w:hAnsi="Arial" w:cs="Arial"/>
          <w:sz w:val="26"/>
          <w:szCs w:val="26"/>
        </w:rPr>
        <w:t xml:space="preserve">solatban meghozott döntés ellen, </w:t>
      </w:r>
      <w:r w:rsidRPr="00511F17">
        <w:rPr>
          <w:rFonts w:ascii="Arial" w:hAnsi="Arial" w:cs="Arial"/>
          <w:sz w:val="26"/>
          <w:szCs w:val="26"/>
        </w:rPr>
        <w:t>annak közlésétől számított tizenöt napon belül</w:t>
      </w:r>
      <w:r w:rsidR="003E6A42" w:rsidRPr="00511F17">
        <w:rPr>
          <w:rFonts w:ascii="Arial" w:hAnsi="Arial" w:cs="Arial"/>
          <w:sz w:val="26"/>
          <w:szCs w:val="26"/>
        </w:rPr>
        <w:t xml:space="preserve"> </w:t>
      </w:r>
      <w:r w:rsidR="00620553" w:rsidRPr="00511F17">
        <w:rPr>
          <w:rFonts w:ascii="Arial" w:hAnsi="Arial" w:cs="Arial"/>
          <w:sz w:val="26"/>
          <w:szCs w:val="26"/>
        </w:rPr>
        <w:t xml:space="preserve">– </w:t>
      </w:r>
      <w:r w:rsidR="002109D1" w:rsidRPr="00511F17">
        <w:rPr>
          <w:rFonts w:ascii="Arial" w:hAnsi="Arial" w:cs="Arial"/>
          <w:sz w:val="26"/>
          <w:szCs w:val="26"/>
        </w:rPr>
        <w:t>a döntéshozó intézményhez benyújt</w:t>
      </w:r>
      <w:r w:rsidR="0049437E" w:rsidRPr="00511F17">
        <w:rPr>
          <w:rFonts w:ascii="Arial" w:hAnsi="Arial" w:cs="Arial"/>
          <w:sz w:val="26"/>
          <w:szCs w:val="26"/>
        </w:rPr>
        <w:t>ott</w:t>
      </w:r>
      <w:r w:rsidR="006A1EEF" w:rsidRPr="00511F17">
        <w:rPr>
          <w:rFonts w:ascii="Arial" w:hAnsi="Arial" w:cs="Arial"/>
          <w:sz w:val="26"/>
          <w:szCs w:val="26"/>
        </w:rPr>
        <w:t xml:space="preserve">, </w:t>
      </w:r>
      <w:r w:rsidR="0049437E" w:rsidRPr="00511F17">
        <w:rPr>
          <w:rFonts w:ascii="Arial" w:hAnsi="Arial" w:cs="Arial"/>
          <w:sz w:val="26"/>
          <w:szCs w:val="26"/>
        </w:rPr>
        <w:t xml:space="preserve">de </w:t>
      </w:r>
      <w:r w:rsidR="006A1EEF" w:rsidRPr="00511F17">
        <w:rPr>
          <w:rFonts w:ascii="Arial" w:hAnsi="Arial" w:cs="Arial"/>
          <w:sz w:val="26"/>
          <w:szCs w:val="26"/>
        </w:rPr>
        <w:t>az intézmény fenntartójának címzett kérelem</w:t>
      </w:r>
      <w:r w:rsidR="0049437E" w:rsidRPr="00511F17">
        <w:rPr>
          <w:rFonts w:ascii="Arial" w:hAnsi="Arial" w:cs="Arial"/>
          <w:sz w:val="26"/>
          <w:szCs w:val="26"/>
        </w:rPr>
        <w:t xml:space="preserve">mel </w:t>
      </w:r>
      <w:r w:rsidR="002109D1" w:rsidRPr="00511F17">
        <w:rPr>
          <w:rFonts w:ascii="Arial" w:hAnsi="Arial" w:cs="Arial"/>
          <w:sz w:val="26"/>
          <w:szCs w:val="26"/>
        </w:rPr>
        <w:t xml:space="preserve">– </w:t>
      </w:r>
      <w:r w:rsidR="003E6A42" w:rsidRPr="00511F17">
        <w:rPr>
          <w:rFonts w:ascii="Arial" w:hAnsi="Arial" w:cs="Arial"/>
          <w:sz w:val="26"/>
          <w:szCs w:val="26"/>
        </w:rPr>
        <w:t>a szülő eljárást indíthat</w:t>
      </w:r>
      <w:r w:rsidRPr="00511F17">
        <w:rPr>
          <w:rFonts w:ascii="Arial" w:hAnsi="Arial" w:cs="Arial"/>
          <w:sz w:val="26"/>
          <w:szCs w:val="26"/>
        </w:rPr>
        <w:t xml:space="preserve">. </w:t>
      </w:r>
      <w:r w:rsidR="006F255C">
        <w:rPr>
          <w:rFonts w:ascii="Arial" w:hAnsi="Arial" w:cs="Arial"/>
          <w:sz w:val="26"/>
          <w:szCs w:val="26"/>
        </w:rPr>
        <w:t>A kérelemről a fenntartó hoz másodfokú döntést.</w:t>
      </w:r>
    </w:p>
    <w:p w:rsidR="004C57AF" w:rsidRPr="00511F17" w:rsidRDefault="00680BDB" w:rsidP="001A3803">
      <w:pPr>
        <w:spacing w:before="240" w:after="240"/>
        <w:jc w:val="both"/>
        <w:rPr>
          <w:rFonts w:ascii="Arial" w:hAnsi="Arial" w:cs="Arial"/>
          <w:b/>
          <w:sz w:val="26"/>
          <w:szCs w:val="26"/>
        </w:rPr>
      </w:pPr>
      <w:r w:rsidRPr="00511F17">
        <w:rPr>
          <w:rFonts w:ascii="Arial" w:hAnsi="Arial" w:cs="Arial"/>
          <w:b/>
          <w:sz w:val="26"/>
          <w:szCs w:val="26"/>
        </w:rPr>
        <w:t>Mit kell tudni a beíratásról?</w:t>
      </w:r>
    </w:p>
    <w:p w:rsidR="004C57AF" w:rsidRPr="00511F17" w:rsidRDefault="004C57AF" w:rsidP="006551A2">
      <w:pPr>
        <w:pStyle w:val="NormlWeb"/>
        <w:spacing w:before="120" w:beforeAutospacing="0" w:after="120" w:afterAutospacing="0" w:line="276" w:lineRule="auto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 w:rsidRPr="00511F17">
        <w:rPr>
          <w:rFonts w:ascii="Arial" w:eastAsiaTheme="minorHAnsi" w:hAnsi="Arial" w:cs="Arial"/>
          <w:sz w:val="26"/>
          <w:szCs w:val="26"/>
          <w:lang w:eastAsia="en-US"/>
        </w:rPr>
        <w:t xml:space="preserve">A </w:t>
      </w:r>
      <w:r w:rsidR="00483E80">
        <w:rPr>
          <w:rFonts w:ascii="Arial" w:eastAsiaTheme="minorHAnsi" w:hAnsi="Arial" w:cs="Arial"/>
          <w:sz w:val="26"/>
          <w:szCs w:val="26"/>
          <w:lang w:eastAsia="en-US"/>
        </w:rPr>
        <w:t xml:space="preserve">Rendelet 22. § (2) bekezdése értelmében az adott évben </w:t>
      </w:r>
      <w:r w:rsidR="00483E80" w:rsidRPr="00483E80">
        <w:rPr>
          <w:rFonts w:ascii="Arial" w:eastAsiaTheme="minorHAnsi" w:hAnsi="Arial" w:cs="Arial"/>
          <w:b/>
          <w:sz w:val="26"/>
          <w:szCs w:val="26"/>
          <w:lang w:eastAsia="en-US"/>
        </w:rPr>
        <w:t>tanköteles korba lépő gyermeket a szülő köteles beíratni</w:t>
      </w:r>
      <w:r w:rsidR="00483E80">
        <w:rPr>
          <w:rFonts w:ascii="Arial" w:eastAsiaTheme="minorHAnsi" w:hAnsi="Arial" w:cs="Arial"/>
          <w:sz w:val="26"/>
          <w:szCs w:val="26"/>
          <w:lang w:eastAsia="en-US"/>
        </w:rPr>
        <w:t xml:space="preserve"> a lakóhely szerint illetékes vagy a választott iskola első évfolyamára.</w:t>
      </w:r>
    </w:p>
    <w:p w:rsidR="00483E80" w:rsidRDefault="00483E80" w:rsidP="00483E80">
      <w:pPr>
        <w:pStyle w:val="NormlWeb"/>
        <w:spacing w:before="120" w:beforeAutospacing="0" w:after="120" w:afterAutospacing="0" w:line="276" w:lineRule="auto"/>
        <w:rPr>
          <w:rFonts w:ascii="Arial" w:eastAsiaTheme="minorHAnsi" w:hAnsi="Arial" w:cs="Arial"/>
          <w:b/>
          <w:sz w:val="26"/>
          <w:szCs w:val="26"/>
          <w:lang w:eastAsia="en-US"/>
        </w:rPr>
      </w:pPr>
    </w:p>
    <w:p w:rsidR="00483E80" w:rsidRDefault="009E4BC2" w:rsidP="00483E80">
      <w:pPr>
        <w:pStyle w:val="NormlWeb"/>
        <w:spacing w:before="120" w:beforeAutospacing="0" w:after="120" w:afterAutospacing="0" w:line="276" w:lineRule="auto"/>
        <w:rPr>
          <w:rFonts w:ascii="Arial" w:eastAsiaTheme="minorHAnsi" w:hAnsi="Arial" w:cs="Arial"/>
          <w:sz w:val="26"/>
          <w:szCs w:val="26"/>
          <w:lang w:eastAsia="en-US"/>
        </w:rPr>
      </w:pPr>
      <w:r w:rsidRPr="003E5466">
        <w:rPr>
          <w:rFonts w:ascii="Arial" w:eastAsiaTheme="minorHAnsi" w:hAnsi="Arial" w:cs="Arial"/>
          <w:b/>
          <w:sz w:val="26"/>
          <w:szCs w:val="26"/>
          <w:lang w:eastAsia="en-US"/>
        </w:rPr>
        <w:t>Az általános iskolai beiratkozás időpontja</w:t>
      </w:r>
      <w:proofErr w:type="gramStart"/>
      <w:r w:rsidR="003E5466">
        <w:rPr>
          <w:rFonts w:ascii="Arial" w:eastAsiaTheme="minorHAnsi" w:hAnsi="Arial" w:cs="Arial"/>
          <w:b/>
          <w:sz w:val="26"/>
          <w:szCs w:val="26"/>
          <w:lang w:eastAsia="en-US"/>
        </w:rPr>
        <w:t>:</w:t>
      </w:r>
      <w:r w:rsidRPr="00511F17">
        <w:rPr>
          <w:rFonts w:ascii="Arial" w:eastAsiaTheme="minorHAnsi" w:hAnsi="Arial" w:cs="Arial"/>
          <w:sz w:val="26"/>
          <w:szCs w:val="26"/>
          <w:lang w:eastAsia="en-US"/>
        </w:rPr>
        <w:t xml:space="preserve"> </w:t>
      </w:r>
      <w:r w:rsidR="003E5466">
        <w:rPr>
          <w:rFonts w:ascii="Arial" w:eastAsiaTheme="minorHAnsi" w:hAnsi="Arial" w:cs="Arial"/>
          <w:b/>
          <w:sz w:val="26"/>
          <w:szCs w:val="26"/>
          <w:lang w:eastAsia="en-US"/>
        </w:rPr>
        <w:t xml:space="preserve">                           </w:t>
      </w:r>
      <w:r w:rsidRPr="00477F33">
        <w:rPr>
          <w:rFonts w:ascii="Arial" w:eastAsiaTheme="minorHAnsi" w:hAnsi="Arial" w:cs="Arial"/>
          <w:b/>
          <w:sz w:val="26"/>
          <w:szCs w:val="26"/>
          <w:lang w:eastAsia="en-US"/>
        </w:rPr>
        <w:t>202</w:t>
      </w:r>
      <w:r w:rsidR="008146E6">
        <w:rPr>
          <w:rFonts w:ascii="Arial" w:eastAsiaTheme="minorHAnsi" w:hAnsi="Arial" w:cs="Arial"/>
          <w:b/>
          <w:sz w:val="26"/>
          <w:szCs w:val="26"/>
          <w:lang w:eastAsia="en-US"/>
        </w:rPr>
        <w:t>6</w:t>
      </w:r>
      <w:r w:rsidRPr="00477F33">
        <w:rPr>
          <w:rFonts w:ascii="Arial" w:eastAsiaTheme="minorHAnsi" w:hAnsi="Arial" w:cs="Arial"/>
          <w:sz w:val="26"/>
          <w:szCs w:val="26"/>
          <w:lang w:eastAsia="en-US"/>
        </w:rPr>
        <w:t>.</w:t>
      </w:r>
      <w:proofErr w:type="gramEnd"/>
      <w:r w:rsidRPr="00477F33">
        <w:rPr>
          <w:rFonts w:ascii="Arial" w:eastAsiaTheme="minorHAnsi" w:hAnsi="Arial" w:cs="Arial"/>
          <w:b/>
          <w:sz w:val="26"/>
          <w:szCs w:val="26"/>
          <w:lang w:eastAsia="en-US"/>
        </w:rPr>
        <w:t xml:space="preserve"> április </w:t>
      </w:r>
      <w:r w:rsidR="008146E6">
        <w:rPr>
          <w:rFonts w:ascii="Arial" w:eastAsiaTheme="minorHAnsi" w:hAnsi="Arial" w:cs="Arial"/>
          <w:b/>
          <w:sz w:val="26"/>
          <w:szCs w:val="26"/>
          <w:lang w:eastAsia="en-US"/>
        </w:rPr>
        <w:t>23</w:t>
      </w:r>
      <w:r w:rsidRPr="00477F33">
        <w:rPr>
          <w:rFonts w:ascii="Arial" w:eastAsiaTheme="minorHAnsi" w:hAnsi="Arial" w:cs="Arial"/>
          <w:b/>
          <w:sz w:val="26"/>
          <w:szCs w:val="26"/>
          <w:lang w:eastAsia="en-US"/>
        </w:rPr>
        <w:t xml:space="preserve">. </w:t>
      </w:r>
      <w:r w:rsidR="003E5466">
        <w:rPr>
          <w:rFonts w:ascii="Arial" w:eastAsiaTheme="minorHAnsi" w:hAnsi="Arial" w:cs="Arial"/>
          <w:b/>
          <w:sz w:val="26"/>
          <w:szCs w:val="26"/>
          <w:lang w:eastAsia="en-US"/>
        </w:rPr>
        <w:t>(csütörtök) 8-19 óra</w:t>
      </w:r>
    </w:p>
    <w:p w:rsidR="009E4BC2" w:rsidRDefault="00483E80" w:rsidP="00483E80">
      <w:pPr>
        <w:pStyle w:val="NormlWeb"/>
        <w:spacing w:before="120" w:beforeAutospacing="0" w:after="120" w:afterAutospacing="0" w:line="276" w:lineRule="auto"/>
        <w:ind w:left="6372" w:firstLine="708"/>
        <w:rPr>
          <w:rFonts w:ascii="Arial" w:eastAsiaTheme="minorHAnsi" w:hAnsi="Arial" w:cs="Arial"/>
          <w:b/>
          <w:sz w:val="26"/>
          <w:szCs w:val="26"/>
          <w:lang w:eastAsia="en-US"/>
        </w:rPr>
      </w:pPr>
      <w:r>
        <w:rPr>
          <w:rFonts w:ascii="Arial" w:eastAsiaTheme="minorHAnsi" w:hAnsi="Arial" w:cs="Arial"/>
          <w:sz w:val="26"/>
          <w:szCs w:val="26"/>
          <w:lang w:eastAsia="en-US"/>
        </w:rPr>
        <w:t xml:space="preserve"> </w:t>
      </w:r>
      <w:r w:rsidR="009B4D2C">
        <w:rPr>
          <w:rFonts w:ascii="Arial" w:eastAsiaTheme="minorHAnsi" w:hAnsi="Arial" w:cs="Arial"/>
          <w:sz w:val="26"/>
          <w:szCs w:val="26"/>
          <w:lang w:eastAsia="en-US"/>
        </w:rPr>
        <w:t xml:space="preserve"> </w:t>
      </w:r>
      <w:r w:rsidR="003E5466" w:rsidRPr="00477F33">
        <w:rPr>
          <w:rFonts w:ascii="Arial" w:eastAsiaTheme="minorHAnsi" w:hAnsi="Arial" w:cs="Arial"/>
          <w:b/>
          <w:sz w:val="26"/>
          <w:szCs w:val="26"/>
          <w:lang w:eastAsia="en-US"/>
        </w:rPr>
        <w:t>202</w:t>
      </w:r>
      <w:r w:rsidR="008146E6">
        <w:rPr>
          <w:rFonts w:ascii="Arial" w:eastAsiaTheme="minorHAnsi" w:hAnsi="Arial" w:cs="Arial"/>
          <w:b/>
          <w:sz w:val="26"/>
          <w:szCs w:val="26"/>
          <w:lang w:eastAsia="en-US"/>
        </w:rPr>
        <w:t>6</w:t>
      </w:r>
      <w:r w:rsidR="003E5466" w:rsidRPr="00477F33">
        <w:rPr>
          <w:rFonts w:ascii="Arial" w:eastAsiaTheme="minorHAnsi" w:hAnsi="Arial" w:cs="Arial"/>
          <w:sz w:val="26"/>
          <w:szCs w:val="26"/>
          <w:lang w:eastAsia="en-US"/>
        </w:rPr>
        <w:t>.</w:t>
      </w:r>
      <w:r w:rsidR="003E5466" w:rsidRPr="00477F33">
        <w:rPr>
          <w:rFonts w:ascii="Arial" w:eastAsiaTheme="minorHAnsi" w:hAnsi="Arial" w:cs="Arial"/>
          <w:b/>
          <w:sz w:val="26"/>
          <w:szCs w:val="26"/>
          <w:lang w:eastAsia="en-US"/>
        </w:rPr>
        <w:t xml:space="preserve"> április</w:t>
      </w:r>
      <w:r w:rsidR="009E4BC2" w:rsidRPr="00477F33">
        <w:rPr>
          <w:rFonts w:ascii="Arial" w:eastAsiaTheme="minorHAnsi" w:hAnsi="Arial" w:cs="Arial"/>
          <w:b/>
          <w:sz w:val="26"/>
          <w:szCs w:val="26"/>
          <w:lang w:eastAsia="en-US"/>
        </w:rPr>
        <w:t xml:space="preserve"> </w:t>
      </w:r>
      <w:r w:rsidR="008146E6">
        <w:rPr>
          <w:rFonts w:ascii="Arial" w:eastAsiaTheme="minorHAnsi" w:hAnsi="Arial" w:cs="Arial"/>
          <w:b/>
          <w:sz w:val="26"/>
          <w:szCs w:val="26"/>
          <w:lang w:eastAsia="en-US"/>
        </w:rPr>
        <w:t>24</w:t>
      </w:r>
      <w:bookmarkStart w:id="0" w:name="_GoBack"/>
      <w:bookmarkEnd w:id="0"/>
      <w:r w:rsidR="009E4BC2" w:rsidRPr="00477F33">
        <w:rPr>
          <w:rFonts w:ascii="Arial" w:eastAsiaTheme="minorHAnsi" w:hAnsi="Arial" w:cs="Arial"/>
          <w:b/>
          <w:sz w:val="26"/>
          <w:szCs w:val="26"/>
          <w:lang w:eastAsia="en-US"/>
        </w:rPr>
        <w:t xml:space="preserve">. </w:t>
      </w:r>
      <w:r w:rsidR="003E5466">
        <w:rPr>
          <w:rFonts w:ascii="Arial" w:eastAsiaTheme="minorHAnsi" w:hAnsi="Arial" w:cs="Arial"/>
          <w:b/>
          <w:sz w:val="26"/>
          <w:szCs w:val="26"/>
          <w:lang w:eastAsia="en-US"/>
        </w:rPr>
        <w:t>(péntek) 8-19 óra</w:t>
      </w:r>
      <w:r w:rsidR="002A45D9">
        <w:rPr>
          <w:rFonts w:ascii="Arial" w:eastAsiaTheme="minorHAnsi" w:hAnsi="Arial" w:cs="Arial"/>
          <w:b/>
          <w:sz w:val="26"/>
          <w:szCs w:val="26"/>
          <w:lang w:eastAsia="en-US"/>
        </w:rPr>
        <w:t xml:space="preserve"> </w:t>
      </w:r>
    </w:p>
    <w:p w:rsidR="005623D7" w:rsidRPr="006F255C" w:rsidRDefault="005623D7" w:rsidP="00483E80">
      <w:pPr>
        <w:pStyle w:val="NormlWeb"/>
        <w:spacing w:before="120" w:beforeAutospacing="0" w:after="120" w:afterAutospacing="0" w:line="276" w:lineRule="auto"/>
        <w:ind w:left="6372" w:firstLine="708"/>
        <w:rPr>
          <w:rFonts w:ascii="Arial" w:eastAsiaTheme="minorHAnsi" w:hAnsi="Arial" w:cs="Arial"/>
          <w:sz w:val="16"/>
          <w:szCs w:val="16"/>
          <w:lang w:eastAsia="en-US"/>
        </w:rPr>
      </w:pPr>
    </w:p>
    <w:p w:rsidR="004C57AF" w:rsidRDefault="004C57AF" w:rsidP="00483E80">
      <w:pPr>
        <w:pStyle w:val="NormlWeb"/>
        <w:spacing w:before="120" w:beforeAutospacing="0" w:after="120" w:afterAutospacing="0" w:line="276" w:lineRule="auto"/>
        <w:rPr>
          <w:rFonts w:ascii="Arial" w:eastAsiaTheme="minorHAnsi" w:hAnsi="Arial" w:cs="Arial"/>
          <w:b/>
          <w:sz w:val="26"/>
          <w:szCs w:val="26"/>
          <w:lang w:eastAsia="en-US"/>
        </w:rPr>
      </w:pPr>
      <w:r w:rsidRPr="00511F17">
        <w:rPr>
          <w:rFonts w:ascii="Arial" w:eastAsiaTheme="minorHAnsi" w:hAnsi="Arial" w:cs="Arial"/>
          <w:sz w:val="26"/>
          <w:szCs w:val="26"/>
          <w:lang w:eastAsia="en-US"/>
        </w:rPr>
        <w:t>A szülők, gondviselők a beiratkozó gyermek körzet</w:t>
      </w:r>
      <w:r w:rsidR="002D2867" w:rsidRPr="00511F17">
        <w:rPr>
          <w:rFonts w:ascii="Arial" w:eastAsiaTheme="minorHAnsi" w:hAnsi="Arial" w:cs="Arial"/>
          <w:sz w:val="26"/>
          <w:szCs w:val="26"/>
          <w:lang w:eastAsia="en-US"/>
        </w:rPr>
        <w:t>es</w:t>
      </w:r>
      <w:r w:rsidRPr="00511F17">
        <w:rPr>
          <w:rFonts w:ascii="Arial" w:eastAsiaTheme="minorHAnsi" w:hAnsi="Arial" w:cs="Arial"/>
          <w:sz w:val="26"/>
          <w:szCs w:val="26"/>
          <w:lang w:eastAsia="en-US"/>
        </w:rPr>
        <w:t xml:space="preserve"> iskoláját </w:t>
      </w:r>
      <w:r w:rsidR="002D2867" w:rsidRPr="00511F17">
        <w:rPr>
          <w:rFonts w:ascii="Arial" w:eastAsiaTheme="minorHAnsi" w:hAnsi="Arial" w:cs="Arial"/>
          <w:sz w:val="26"/>
          <w:szCs w:val="26"/>
          <w:lang w:eastAsia="en-US"/>
        </w:rPr>
        <w:t xml:space="preserve">az alábbi keresőfelületen </w:t>
      </w:r>
      <w:r w:rsidRPr="00511F17">
        <w:rPr>
          <w:rFonts w:ascii="Arial" w:eastAsiaTheme="minorHAnsi" w:hAnsi="Arial" w:cs="Arial"/>
          <w:sz w:val="26"/>
          <w:szCs w:val="26"/>
          <w:lang w:eastAsia="en-US"/>
        </w:rPr>
        <w:t>találják</w:t>
      </w:r>
      <w:r w:rsidR="002D2867" w:rsidRPr="00511F17">
        <w:rPr>
          <w:rFonts w:ascii="Arial" w:eastAsiaTheme="minorHAnsi" w:hAnsi="Arial" w:cs="Arial"/>
          <w:sz w:val="26"/>
          <w:szCs w:val="26"/>
          <w:lang w:eastAsia="en-US"/>
        </w:rPr>
        <w:t xml:space="preserve"> meg</w:t>
      </w:r>
      <w:r w:rsidRPr="00511F17">
        <w:rPr>
          <w:rFonts w:ascii="Arial" w:eastAsiaTheme="minorHAnsi" w:hAnsi="Arial" w:cs="Arial"/>
          <w:sz w:val="26"/>
          <w:szCs w:val="26"/>
          <w:lang w:eastAsia="en-US"/>
        </w:rPr>
        <w:t xml:space="preserve">: </w:t>
      </w:r>
      <w:hyperlink r:id="rId6" w:history="1">
        <w:r w:rsidRPr="00511F17">
          <w:rPr>
            <w:rFonts w:ascii="Arial" w:eastAsiaTheme="minorHAnsi" w:hAnsi="Arial" w:cs="Arial"/>
            <w:b/>
            <w:sz w:val="26"/>
            <w:szCs w:val="26"/>
            <w:lang w:eastAsia="en-US"/>
          </w:rPr>
          <w:t>https://kir.hu/korzet</w:t>
        </w:r>
      </w:hyperlink>
    </w:p>
    <w:p w:rsidR="0030775B" w:rsidRDefault="00B13643" w:rsidP="00483E80">
      <w:pPr>
        <w:pStyle w:val="NormlWeb"/>
        <w:spacing w:before="120" w:beforeAutospacing="0" w:after="120" w:afterAutospacing="0" w:line="276" w:lineRule="auto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eastAsiaTheme="minorHAnsi" w:hAnsi="Arial" w:cs="Arial"/>
          <w:sz w:val="26"/>
          <w:szCs w:val="26"/>
          <w:lang w:eastAsia="en-US"/>
        </w:rPr>
        <w:t>A beiratkozáskor be kell mutatni a gyermek személyazonosítására alkalmas, a gyermek nevére kiállított személyi azonosítót, ennek hiányában születési anyakönyvi kivonatát, továbbá a gyermek lakcímét igazoló hatósági igazolványt.</w:t>
      </w:r>
      <w:r w:rsidR="0030775B">
        <w:rPr>
          <w:rFonts w:ascii="Arial" w:eastAsiaTheme="minorHAnsi" w:hAnsi="Arial" w:cs="Arial"/>
          <w:sz w:val="26"/>
          <w:szCs w:val="26"/>
          <w:lang w:eastAsia="en-US"/>
        </w:rPr>
        <w:t xml:space="preserve"> </w:t>
      </w:r>
    </w:p>
    <w:p w:rsidR="009B4D2C" w:rsidRPr="003E5466" w:rsidRDefault="009B4D2C" w:rsidP="00483E80">
      <w:pPr>
        <w:pStyle w:val="NormlWeb"/>
        <w:spacing w:before="120" w:beforeAutospacing="0" w:after="120" w:afterAutospacing="0" w:line="276" w:lineRule="auto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eastAsiaTheme="minorHAnsi" w:hAnsi="Arial" w:cs="Arial"/>
          <w:b/>
          <w:sz w:val="26"/>
          <w:szCs w:val="26"/>
          <w:lang w:eastAsia="en-US"/>
        </w:rPr>
        <w:t>A</w:t>
      </w:r>
      <w:r w:rsidRPr="00511F17">
        <w:rPr>
          <w:rFonts w:ascii="Arial" w:eastAsiaTheme="minorHAnsi" w:hAnsi="Arial" w:cs="Arial"/>
          <w:b/>
          <w:sz w:val="26"/>
          <w:szCs w:val="26"/>
          <w:lang w:eastAsia="en-US"/>
        </w:rPr>
        <w:t xml:space="preserve"> szülőknek </w:t>
      </w:r>
      <w:r>
        <w:rPr>
          <w:rFonts w:ascii="Arial" w:eastAsiaTheme="minorHAnsi" w:hAnsi="Arial" w:cs="Arial"/>
          <w:b/>
          <w:sz w:val="26"/>
          <w:szCs w:val="26"/>
          <w:lang w:eastAsia="en-US"/>
        </w:rPr>
        <w:t xml:space="preserve">lehetőségük van a dokumentumok személyes bemutatása előtt a KRÉTA (BÁI) e-ügyintézés felületén történő benyújtására, a beiratkozás egyszerűsítése érdekében. </w:t>
      </w:r>
      <w:r w:rsidRPr="00511F17">
        <w:rPr>
          <w:rFonts w:ascii="Arial" w:eastAsiaTheme="minorHAnsi" w:hAnsi="Arial" w:cs="Arial"/>
          <w:sz w:val="26"/>
          <w:szCs w:val="26"/>
          <w:lang w:eastAsia="en-US"/>
        </w:rPr>
        <w:t xml:space="preserve">A KRÉTA-rendszer működéséről </w:t>
      </w:r>
      <w:r>
        <w:rPr>
          <w:rFonts w:ascii="Arial" w:eastAsiaTheme="minorHAnsi" w:hAnsi="Arial" w:cs="Arial"/>
          <w:sz w:val="26"/>
          <w:szCs w:val="26"/>
          <w:lang w:eastAsia="en-US"/>
        </w:rPr>
        <w:t xml:space="preserve">és a beiskolázás részleteiről </w:t>
      </w:r>
      <w:r w:rsidRPr="00511F17">
        <w:rPr>
          <w:rFonts w:ascii="Arial" w:eastAsiaTheme="minorHAnsi" w:hAnsi="Arial" w:cs="Arial"/>
          <w:sz w:val="26"/>
          <w:szCs w:val="26"/>
          <w:lang w:eastAsia="en-US"/>
        </w:rPr>
        <w:t>az iskolák honlapjai adnak tájékoztatást.</w:t>
      </w:r>
      <w:r>
        <w:rPr>
          <w:rFonts w:ascii="Arial" w:eastAsiaTheme="minorHAnsi" w:hAnsi="Arial" w:cs="Arial"/>
          <w:sz w:val="26"/>
          <w:szCs w:val="26"/>
          <w:lang w:eastAsia="en-US"/>
        </w:rPr>
        <w:t xml:space="preserve"> A személyes megjelenés ebben az esetben is kötelező adategyeztetés céljából.</w:t>
      </w:r>
    </w:p>
    <w:p w:rsidR="002D2867" w:rsidRDefault="00ED079C" w:rsidP="00483E80">
      <w:pPr>
        <w:pStyle w:val="NormlWeb"/>
        <w:spacing w:before="120" w:beforeAutospacing="0" w:after="120" w:afterAutospacing="0" w:line="276" w:lineRule="auto"/>
        <w:jc w:val="both"/>
        <w:rPr>
          <w:rFonts w:ascii="Arial" w:eastAsiaTheme="minorHAnsi" w:hAnsi="Arial" w:cs="Arial"/>
          <w:b/>
          <w:sz w:val="26"/>
          <w:szCs w:val="26"/>
          <w:lang w:eastAsia="en-US"/>
        </w:rPr>
      </w:pPr>
      <w:r w:rsidRPr="00675E7C">
        <w:rPr>
          <w:rFonts w:ascii="Arial" w:eastAsiaTheme="minorHAnsi" w:hAnsi="Arial" w:cs="Arial"/>
          <w:b/>
          <w:sz w:val="26"/>
          <w:szCs w:val="26"/>
          <w:lang w:eastAsia="en-US"/>
        </w:rPr>
        <w:t xml:space="preserve">Fontos, hogy az általános iskolai beiratkozáshoz szükséges </w:t>
      </w:r>
      <w:r w:rsidR="005E2DD8" w:rsidRPr="00675E7C">
        <w:rPr>
          <w:rFonts w:ascii="Arial" w:eastAsiaTheme="minorHAnsi" w:hAnsi="Arial" w:cs="Arial"/>
          <w:b/>
          <w:sz w:val="26"/>
          <w:szCs w:val="26"/>
          <w:lang w:eastAsia="en-US"/>
        </w:rPr>
        <w:t>dokumentumokat, nyomtatványokat</w:t>
      </w:r>
      <w:r w:rsidRPr="00675E7C">
        <w:rPr>
          <w:rFonts w:ascii="Arial" w:eastAsiaTheme="minorHAnsi" w:hAnsi="Arial" w:cs="Arial"/>
          <w:b/>
          <w:sz w:val="26"/>
          <w:szCs w:val="26"/>
          <w:lang w:eastAsia="en-US"/>
        </w:rPr>
        <w:t xml:space="preserve"> </w:t>
      </w:r>
      <w:r w:rsidRPr="00675E7C">
        <w:rPr>
          <w:rFonts w:ascii="Arial" w:eastAsiaTheme="minorHAnsi" w:hAnsi="Arial" w:cs="Arial"/>
          <w:b/>
          <w:sz w:val="26"/>
          <w:szCs w:val="26"/>
          <w:u w:val="single"/>
          <w:lang w:eastAsia="en-US"/>
        </w:rPr>
        <w:t>mindkét törvényes képviselő aláírásával</w:t>
      </w:r>
      <w:r w:rsidRPr="00675E7C">
        <w:rPr>
          <w:rFonts w:ascii="Arial" w:eastAsiaTheme="minorHAnsi" w:hAnsi="Arial" w:cs="Arial"/>
          <w:b/>
          <w:sz w:val="26"/>
          <w:szCs w:val="26"/>
          <w:lang w:eastAsia="en-US"/>
        </w:rPr>
        <w:t xml:space="preserve"> </w:t>
      </w:r>
      <w:r w:rsidR="005E2DD8" w:rsidRPr="00675E7C">
        <w:rPr>
          <w:rFonts w:ascii="Arial" w:eastAsiaTheme="minorHAnsi" w:hAnsi="Arial" w:cs="Arial"/>
          <w:b/>
          <w:sz w:val="26"/>
          <w:szCs w:val="26"/>
          <w:lang w:eastAsia="en-US"/>
        </w:rPr>
        <w:t>ellátva</w:t>
      </w:r>
      <w:r w:rsidRPr="00675E7C">
        <w:rPr>
          <w:rFonts w:ascii="Arial" w:eastAsiaTheme="minorHAnsi" w:hAnsi="Arial" w:cs="Arial"/>
          <w:b/>
          <w:sz w:val="26"/>
          <w:szCs w:val="26"/>
          <w:lang w:eastAsia="en-US"/>
        </w:rPr>
        <w:t xml:space="preserve"> kell benyújtani.</w:t>
      </w:r>
    </w:p>
    <w:p w:rsidR="00E341D7" w:rsidRPr="00E341D7" w:rsidRDefault="00E341D7" w:rsidP="00483E80">
      <w:pPr>
        <w:pStyle w:val="NormlWeb"/>
        <w:spacing w:before="120" w:beforeAutospacing="0" w:after="120" w:afterAutospacing="0" w:line="276" w:lineRule="auto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 w:rsidRPr="00E341D7">
        <w:rPr>
          <w:rFonts w:ascii="Arial" w:eastAsiaTheme="minorHAnsi" w:hAnsi="Arial" w:cs="Arial"/>
          <w:sz w:val="26"/>
          <w:szCs w:val="26"/>
          <w:lang w:eastAsia="en-US"/>
        </w:rPr>
        <w:t>A</w:t>
      </w:r>
      <w:r>
        <w:rPr>
          <w:rFonts w:ascii="Arial" w:eastAsiaTheme="minorHAnsi" w:hAnsi="Arial" w:cs="Arial"/>
          <w:sz w:val="26"/>
          <w:szCs w:val="26"/>
          <w:lang w:eastAsia="en-US"/>
        </w:rPr>
        <w:t xml:space="preserve"> különélő szülők a gyermek sorsát érintő lényeges kérdésekben - így az iskola megválasztásában – közösen gyakorolják jogaikat akkor is</w:t>
      </w:r>
      <w:r w:rsidR="005623D7">
        <w:rPr>
          <w:rFonts w:ascii="Arial" w:eastAsiaTheme="minorHAnsi" w:hAnsi="Arial" w:cs="Arial"/>
          <w:sz w:val="26"/>
          <w:szCs w:val="26"/>
          <w:lang w:eastAsia="en-US"/>
        </w:rPr>
        <w:t>, ha a szülői felügyeletet a szülők megállapodása vagy a bíróság döntése alapján az egyik szülő gyakorolja, kivéve, ha a gyermekétől különélő szülő felügyeleti jogát a</w:t>
      </w:r>
      <w:r w:rsidR="006F255C">
        <w:rPr>
          <w:rFonts w:ascii="Arial" w:eastAsiaTheme="minorHAnsi" w:hAnsi="Arial" w:cs="Arial"/>
          <w:sz w:val="26"/>
          <w:szCs w:val="26"/>
          <w:lang w:eastAsia="en-US"/>
        </w:rPr>
        <w:t xml:space="preserve"> bíróság e tekintetben korlátozt</w:t>
      </w:r>
      <w:r w:rsidR="005623D7">
        <w:rPr>
          <w:rFonts w:ascii="Arial" w:eastAsiaTheme="minorHAnsi" w:hAnsi="Arial" w:cs="Arial"/>
          <w:sz w:val="26"/>
          <w:szCs w:val="26"/>
          <w:lang w:eastAsia="en-US"/>
        </w:rPr>
        <w:t>a vagy megvonta.</w:t>
      </w:r>
    </w:p>
    <w:p w:rsidR="00675E7C" w:rsidRPr="00675E7C" w:rsidRDefault="008C7390" w:rsidP="00483E80">
      <w:pPr>
        <w:pStyle w:val="NormlWeb"/>
        <w:spacing w:before="120" w:beforeAutospacing="0" w:after="120" w:afterAutospacing="0" w:line="276" w:lineRule="auto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 w:rsidRPr="00511F17">
        <w:rPr>
          <w:rFonts w:ascii="Arial" w:hAnsi="Arial" w:cs="Arial"/>
          <w:sz w:val="26"/>
          <w:szCs w:val="26"/>
        </w:rPr>
        <w:t xml:space="preserve">Az adott évben tanköteles korba lépő </w:t>
      </w:r>
      <w:r w:rsidRPr="00511F17">
        <w:rPr>
          <w:rFonts w:ascii="Arial" w:hAnsi="Arial" w:cs="Arial"/>
          <w:b/>
          <w:sz w:val="26"/>
          <w:szCs w:val="26"/>
        </w:rPr>
        <w:t xml:space="preserve">sajátos nevelési igényű gyermeket a </w:t>
      </w:r>
      <w:r w:rsidR="00675E7C">
        <w:rPr>
          <w:rFonts w:ascii="Arial" w:hAnsi="Arial" w:cs="Arial"/>
          <w:b/>
          <w:sz w:val="26"/>
          <w:szCs w:val="26"/>
        </w:rPr>
        <w:t xml:space="preserve">szakértői véleményben </w:t>
      </w:r>
      <w:r w:rsidR="00FC5581">
        <w:rPr>
          <w:rFonts w:ascii="Arial" w:hAnsi="Arial" w:cs="Arial"/>
          <w:b/>
          <w:sz w:val="26"/>
          <w:szCs w:val="26"/>
        </w:rPr>
        <w:t xml:space="preserve">kijelölt iskolába kell beíratni. </w:t>
      </w:r>
    </w:p>
    <w:p w:rsidR="00675E7C" w:rsidRDefault="00915193" w:rsidP="00483E80">
      <w:pPr>
        <w:pStyle w:val="NormlWeb"/>
        <w:spacing w:before="120" w:beforeAutospacing="0" w:after="120" w:afterAutospacing="0" w:line="276" w:lineRule="auto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 w:rsidRPr="00675E7C">
        <w:rPr>
          <w:rFonts w:ascii="Arial" w:eastAsiaTheme="minorHAnsi" w:hAnsi="Arial" w:cs="Arial"/>
          <w:b/>
          <w:sz w:val="26"/>
          <w:szCs w:val="26"/>
          <w:lang w:eastAsia="en-US"/>
        </w:rPr>
        <w:t>A nemze</w:t>
      </w:r>
      <w:r w:rsidR="00953CA5" w:rsidRPr="00675E7C">
        <w:rPr>
          <w:rFonts w:ascii="Arial" w:eastAsiaTheme="minorHAnsi" w:hAnsi="Arial" w:cs="Arial"/>
          <w:b/>
          <w:sz w:val="26"/>
          <w:szCs w:val="26"/>
          <w:lang w:eastAsia="en-US"/>
        </w:rPr>
        <w:t>tiséghez tartozó jelentkező</w:t>
      </w:r>
      <w:r w:rsidR="00953CA5" w:rsidRPr="00675E7C">
        <w:rPr>
          <w:rFonts w:ascii="Arial" w:eastAsiaTheme="minorHAnsi" w:hAnsi="Arial" w:cs="Arial"/>
          <w:sz w:val="26"/>
          <w:szCs w:val="26"/>
          <w:lang w:eastAsia="en-US"/>
        </w:rPr>
        <w:t>t – h</w:t>
      </w:r>
      <w:r w:rsidRPr="00675E7C">
        <w:rPr>
          <w:rFonts w:ascii="Arial" w:eastAsiaTheme="minorHAnsi" w:hAnsi="Arial" w:cs="Arial"/>
          <w:sz w:val="26"/>
          <w:szCs w:val="26"/>
          <w:lang w:eastAsia="en-US"/>
        </w:rPr>
        <w:t xml:space="preserve">a a felvételi követelményeknek megfelel </w:t>
      </w:r>
      <w:r w:rsidR="00953CA5" w:rsidRPr="00675E7C">
        <w:rPr>
          <w:rFonts w:ascii="Arial" w:eastAsiaTheme="minorHAnsi" w:hAnsi="Arial" w:cs="Arial"/>
          <w:sz w:val="26"/>
          <w:szCs w:val="26"/>
          <w:lang w:eastAsia="en-US"/>
        </w:rPr>
        <w:t>–</w:t>
      </w:r>
      <w:r w:rsidRPr="00675E7C">
        <w:rPr>
          <w:rFonts w:ascii="Arial" w:eastAsiaTheme="minorHAnsi" w:hAnsi="Arial" w:cs="Arial"/>
          <w:sz w:val="26"/>
          <w:szCs w:val="26"/>
          <w:lang w:eastAsia="en-US"/>
        </w:rPr>
        <w:t xml:space="preserve"> a nemzetiség nyelvén vagy a nemzetiség nyelvén és magyarul tanító iskolába, tagozatra, osztályba, csoportba fel vagy át kell venni.</w:t>
      </w:r>
    </w:p>
    <w:p w:rsidR="00A33AA7" w:rsidRPr="00C70F43" w:rsidRDefault="00474DD3" w:rsidP="00483E80">
      <w:pPr>
        <w:pStyle w:val="NormlWeb"/>
        <w:spacing w:before="120" w:beforeAutospacing="0" w:after="240" w:afterAutospacing="0" w:line="276" w:lineRule="auto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 w:rsidRPr="00675E7C">
        <w:rPr>
          <w:rFonts w:ascii="Arial" w:eastAsiaTheme="minorHAnsi" w:hAnsi="Arial" w:cs="Arial"/>
          <w:sz w:val="26"/>
          <w:szCs w:val="26"/>
          <w:lang w:eastAsia="en-US"/>
        </w:rPr>
        <w:t xml:space="preserve">Magyar állampolgár engedély nélkül folytathat tanulmányokat külföldön és tankötelezettségét külföldi nevelési-oktatási intézményben is teljesítheti. </w:t>
      </w:r>
      <w:r w:rsidRPr="00675E7C">
        <w:rPr>
          <w:rFonts w:ascii="Arial" w:eastAsiaTheme="minorHAnsi" w:hAnsi="Arial" w:cs="Arial"/>
          <w:b/>
          <w:sz w:val="26"/>
          <w:szCs w:val="26"/>
          <w:lang w:eastAsia="en-US"/>
        </w:rPr>
        <w:t>A tanköteles tanuló tanulmányainak külföldön történő folytatását</w:t>
      </w:r>
      <w:r w:rsidRPr="00675E7C">
        <w:rPr>
          <w:rFonts w:ascii="Arial" w:eastAsiaTheme="minorHAnsi" w:hAnsi="Arial" w:cs="Arial"/>
          <w:sz w:val="26"/>
          <w:szCs w:val="26"/>
          <w:lang w:eastAsia="en-US"/>
        </w:rPr>
        <w:t xml:space="preserve"> </w:t>
      </w:r>
      <w:r w:rsidR="00953CA5" w:rsidRPr="00675E7C">
        <w:rPr>
          <w:rFonts w:ascii="Arial" w:eastAsiaTheme="minorHAnsi" w:hAnsi="Arial" w:cs="Arial"/>
          <w:sz w:val="26"/>
          <w:szCs w:val="26"/>
          <w:lang w:eastAsia="en-US"/>
        </w:rPr>
        <w:t>–</w:t>
      </w:r>
      <w:r w:rsidRPr="00675E7C">
        <w:rPr>
          <w:rFonts w:ascii="Arial" w:eastAsiaTheme="minorHAnsi" w:hAnsi="Arial" w:cs="Arial"/>
          <w:sz w:val="26"/>
          <w:szCs w:val="26"/>
          <w:lang w:eastAsia="en-US"/>
        </w:rPr>
        <w:t xml:space="preserve"> a tanköteles gyermek nyilvántartása céljából </w:t>
      </w:r>
      <w:r w:rsidR="00FB2C75">
        <w:rPr>
          <w:rFonts w:ascii="Arial" w:eastAsiaTheme="minorHAnsi" w:hAnsi="Arial" w:cs="Arial"/>
          <w:sz w:val="26"/>
          <w:szCs w:val="26"/>
          <w:lang w:eastAsia="en-US"/>
        </w:rPr>
        <w:t xml:space="preserve">a </w:t>
      </w:r>
      <w:r w:rsidR="004143E4">
        <w:rPr>
          <w:rFonts w:ascii="Arial" w:eastAsiaTheme="minorHAnsi" w:hAnsi="Arial" w:cs="Arial"/>
          <w:sz w:val="26"/>
          <w:szCs w:val="26"/>
          <w:lang w:eastAsia="en-US"/>
        </w:rPr>
        <w:t xml:space="preserve">2011. évi CXC. törvény 91. § (2) szerint </w:t>
      </w:r>
      <w:r w:rsidR="00953CA5" w:rsidRPr="00675E7C">
        <w:rPr>
          <w:rFonts w:ascii="Arial" w:eastAsiaTheme="minorHAnsi" w:hAnsi="Arial" w:cs="Arial"/>
          <w:sz w:val="26"/>
          <w:szCs w:val="26"/>
          <w:lang w:eastAsia="en-US"/>
        </w:rPr>
        <w:t>–</w:t>
      </w:r>
      <w:r w:rsidRPr="00675E7C">
        <w:rPr>
          <w:rFonts w:ascii="Arial" w:eastAsiaTheme="minorHAnsi" w:hAnsi="Arial" w:cs="Arial"/>
          <w:sz w:val="26"/>
          <w:szCs w:val="26"/>
          <w:lang w:eastAsia="en-US"/>
        </w:rPr>
        <w:t xml:space="preserve"> </w:t>
      </w:r>
      <w:r w:rsidRPr="00675E7C">
        <w:rPr>
          <w:rFonts w:ascii="Arial" w:eastAsiaTheme="minorHAnsi" w:hAnsi="Arial" w:cs="Arial"/>
          <w:b/>
          <w:sz w:val="26"/>
          <w:szCs w:val="26"/>
          <w:lang w:eastAsia="en-US"/>
        </w:rPr>
        <w:t>be kell jelenteni</w:t>
      </w:r>
      <w:r w:rsidRPr="00675E7C">
        <w:rPr>
          <w:rFonts w:ascii="Arial" w:eastAsiaTheme="minorHAnsi" w:hAnsi="Arial" w:cs="Arial"/>
          <w:b/>
          <w:color w:val="FF0000"/>
          <w:sz w:val="26"/>
          <w:szCs w:val="26"/>
          <w:lang w:eastAsia="en-US"/>
        </w:rPr>
        <w:t xml:space="preserve"> </w:t>
      </w:r>
      <w:r w:rsidRPr="00675E7C">
        <w:rPr>
          <w:rFonts w:ascii="Arial" w:eastAsiaTheme="minorHAnsi" w:hAnsi="Arial" w:cs="Arial"/>
          <w:b/>
          <w:sz w:val="26"/>
          <w:szCs w:val="26"/>
          <w:lang w:eastAsia="en-US"/>
        </w:rPr>
        <w:t>az Oktatási Hivatalnak</w:t>
      </w:r>
      <w:r w:rsidR="00C70F43">
        <w:rPr>
          <w:rFonts w:ascii="Arial" w:eastAsiaTheme="minorHAnsi" w:hAnsi="Arial" w:cs="Arial"/>
          <w:b/>
          <w:sz w:val="26"/>
          <w:szCs w:val="26"/>
          <w:lang w:eastAsia="en-US"/>
        </w:rPr>
        <w:t xml:space="preserve">, </w:t>
      </w:r>
      <w:r w:rsidR="00C70F43" w:rsidRPr="00C70F43">
        <w:rPr>
          <w:rFonts w:ascii="Arial" w:eastAsiaTheme="minorHAnsi" w:hAnsi="Arial" w:cs="Arial"/>
          <w:sz w:val="26"/>
          <w:szCs w:val="26"/>
          <w:lang w:eastAsia="en-US"/>
        </w:rPr>
        <w:t xml:space="preserve">illetve </w:t>
      </w:r>
      <w:r w:rsidR="008D5690">
        <w:rPr>
          <w:rFonts w:ascii="Arial" w:eastAsiaTheme="minorHAnsi" w:hAnsi="Arial" w:cs="Arial"/>
          <w:sz w:val="26"/>
          <w:szCs w:val="26"/>
          <w:lang w:eastAsia="en-US"/>
        </w:rPr>
        <w:t>ha a tanuló már hazai iskolába beiratkozott, az iskola igazgatójának és a hivatalnak</w:t>
      </w:r>
      <w:r w:rsidRPr="00C70F43">
        <w:rPr>
          <w:rFonts w:ascii="Arial" w:eastAsiaTheme="minorHAnsi" w:hAnsi="Arial" w:cs="Arial"/>
          <w:sz w:val="26"/>
          <w:szCs w:val="26"/>
          <w:lang w:eastAsia="en-US"/>
        </w:rPr>
        <w:t>.</w:t>
      </w:r>
    </w:p>
    <w:p w:rsidR="00DF6499" w:rsidRPr="00511F17" w:rsidRDefault="00F23376" w:rsidP="006551A2">
      <w:pPr>
        <w:spacing w:before="120" w:after="120"/>
        <w:rPr>
          <w:rFonts w:ascii="Arial" w:hAnsi="Arial" w:cs="Arial"/>
          <w:sz w:val="26"/>
          <w:szCs w:val="26"/>
        </w:rPr>
      </w:pPr>
      <w:r w:rsidRPr="00511F17">
        <w:rPr>
          <w:rFonts w:ascii="Arial" w:hAnsi="Arial" w:cs="Arial"/>
          <w:b/>
          <w:sz w:val="26"/>
          <w:szCs w:val="26"/>
        </w:rPr>
        <w:t xml:space="preserve">A nem magyar állampolgár </w:t>
      </w:r>
      <w:r w:rsidR="00544FD6" w:rsidRPr="00511F17">
        <w:rPr>
          <w:rFonts w:ascii="Arial" w:hAnsi="Arial" w:cs="Arial"/>
          <w:b/>
          <w:sz w:val="26"/>
          <w:szCs w:val="26"/>
        </w:rPr>
        <w:t xml:space="preserve">kiskorú </w:t>
      </w:r>
      <w:r w:rsidRPr="00511F17">
        <w:rPr>
          <w:rFonts w:ascii="Arial" w:hAnsi="Arial" w:cs="Arial"/>
          <w:b/>
          <w:sz w:val="26"/>
          <w:szCs w:val="26"/>
        </w:rPr>
        <w:t>akkor tanköteles</w:t>
      </w:r>
      <w:r w:rsidRPr="00511F17">
        <w:rPr>
          <w:rFonts w:ascii="Arial" w:hAnsi="Arial" w:cs="Arial"/>
          <w:sz w:val="26"/>
          <w:szCs w:val="26"/>
        </w:rPr>
        <w:t xml:space="preserve"> Magyarországon, ha</w:t>
      </w:r>
    </w:p>
    <w:p w:rsidR="00F23376" w:rsidRPr="00511F17" w:rsidRDefault="00C06B92" w:rsidP="006551A2">
      <w:pPr>
        <w:pStyle w:val="Listaszerbekezds"/>
        <w:numPr>
          <w:ilvl w:val="0"/>
          <w:numId w:val="1"/>
        </w:numPr>
        <w:spacing w:before="120" w:after="120"/>
        <w:ind w:left="567" w:hanging="567"/>
        <w:rPr>
          <w:rFonts w:ascii="Arial" w:hAnsi="Arial" w:cs="Arial"/>
          <w:sz w:val="26"/>
          <w:szCs w:val="26"/>
        </w:rPr>
      </w:pPr>
      <w:r w:rsidRPr="00511F17">
        <w:rPr>
          <w:rFonts w:ascii="Arial" w:hAnsi="Arial" w:cs="Arial"/>
          <w:sz w:val="26"/>
          <w:szCs w:val="26"/>
        </w:rPr>
        <w:t xml:space="preserve">menekült, oltalmazott, menedékes, valamint a menedékjogról szóló törvény alapján </w:t>
      </w:r>
      <w:r w:rsidRPr="004143E4">
        <w:rPr>
          <w:rFonts w:ascii="Arial" w:hAnsi="Arial" w:cs="Arial"/>
          <w:sz w:val="26"/>
          <w:szCs w:val="26"/>
        </w:rPr>
        <w:t>befogadott jogállású,</w:t>
      </w:r>
    </w:p>
    <w:p w:rsidR="00F23376" w:rsidRPr="00511F17" w:rsidRDefault="00F23376" w:rsidP="006551A2">
      <w:pPr>
        <w:pStyle w:val="Listaszerbekezds"/>
        <w:numPr>
          <w:ilvl w:val="0"/>
          <w:numId w:val="1"/>
        </w:numPr>
        <w:spacing w:before="120" w:after="120"/>
        <w:ind w:left="567" w:hanging="567"/>
        <w:jc w:val="both"/>
        <w:rPr>
          <w:rFonts w:ascii="Arial" w:hAnsi="Arial" w:cs="Arial"/>
          <w:sz w:val="26"/>
          <w:szCs w:val="26"/>
        </w:rPr>
      </w:pPr>
      <w:r w:rsidRPr="00511F17">
        <w:rPr>
          <w:rFonts w:ascii="Arial" w:hAnsi="Arial" w:cs="Arial"/>
          <w:sz w:val="26"/>
          <w:szCs w:val="26"/>
        </w:rPr>
        <w:t xml:space="preserve">a szabad mozgás és tartózkodás jogával rendelkező személyek beutazásáról és tartózkodásáról szóló törvény szerint </w:t>
      </w:r>
      <w:r w:rsidRPr="004143E4">
        <w:rPr>
          <w:rFonts w:ascii="Arial" w:hAnsi="Arial" w:cs="Arial"/>
          <w:sz w:val="26"/>
          <w:szCs w:val="26"/>
        </w:rPr>
        <w:t>a szabad mozgás és tartózkodás jogát Magyarországon gyakorolja,</w:t>
      </w:r>
    </w:p>
    <w:p w:rsidR="00F23376" w:rsidRPr="00511F17" w:rsidRDefault="00F23376" w:rsidP="001A3803">
      <w:pPr>
        <w:pStyle w:val="Listaszerbekezds"/>
        <w:numPr>
          <w:ilvl w:val="0"/>
          <w:numId w:val="1"/>
        </w:numPr>
        <w:spacing w:before="120" w:after="240"/>
        <w:ind w:left="567" w:hanging="567"/>
        <w:jc w:val="both"/>
        <w:rPr>
          <w:rFonts w:ascii="Arial" w:hAnsi="Arial" w:cs="Arial"/>
          <w:sz w:val="26"/>
          <w:szCs w:val="26"/>
        </w:rPr>
      </w:pPr>
      <w:r w:rsidRPr="00511F17">
        <w:rPr>
          <w:rFonts w:ascii="Arial" w:hAnsi="Arial" w:cs="Arial"/>
          <w:sz w:val="26"/>
          <w:szCs w:val="26"/>
        </w:rPr>
        <w:t xml:space="preserve">a harmadik országbeli állampolgárok beutazásáról és tartózkodásáról szóló törvény hatálya alá tartozik, és </w:t>
      </w:r>
      <w:r w:rsidRPr="004143E4">
        <w:rPr>
          <w:rFonts w:ascii="Arial" w:hAnsi="Arial" w:cs="Arial"/>
          <w:sz w:val="26"/>
          <w:szCs w:val="26"/>
        </w:rPr>
        <w:t>bevándorolt vagy letelepedett jogállású, vagy Magyarország területén való tartózkodásra jogosító engedéllyel rendelkezik.</w:t>
      </w:r>
    </w:p>
    <w:p w:rsidR="00FA1D2A" w:rsidRPr="00511F17" w:rsidRDefault="009A6B5B" w:rsidP="006551A2">
      <w:pPr>
        <w:spacing w:before="120" w:after="120"/>
        <w:jc w:val="both"/>
        <w:rPr>
          <w:rFonts w:ascii="Arial" w:hAnsi="Arial" w:cs="Arial"/>
          <w:sz w:val="26"/>
          <w:szCs w:val="26"/>
        </w:rPr>
      </w:pPr>
      <w:r w:rsidRPr="00511F17">
        <w:rPr>
          <w:rFonts w:ascii="Arial" w:hAnsi="Arial" w:cs="Arial"/>
          <w:sz w:val="26"/>
          <w:szCs w:val="26"/>
        </w:rPr>
        <w:t>A feltételek meglétét a tanuló nevelési-oktatási intézménybe tört</w:t>
      </w:r>
      <w:r w:rsidR="00884E35" w:rsidRPr="00511F17">
        <w:rPr>
          <w:rFonts w:ascii="Arial" w:hAnsi="Arial" w:cs="Arial"/>
          <w:sz w:val="26"/>
          <w:szCs w:val="26"/>
        </w:rPr>
        <w:t>énő felvételénél igazolni kell.</w:t>
      </w:r>
      <w:r w:rsidR="004C57AF" w:rsidRPr="00511F17">
        <w:rPr>
          <w:rFonts w:ascii="Arial" w:hAnsi="Arial" w:cs="Arial"/>
          <w:sz w:val="26"/>
          <w:szCs w:val="26"/>
        </w:rPr>
        <w:t xml:space="preserve"> </w:t>
      </w:r>
      <w:r w:rsidR="00F23376" w:rsidRPr="00511F17">
        <w:rPr>
          <w:rFonts w:ascii="Arial" w:hAnsi="Arial" w:cs="Arial"/>
          <w:sz w:val="26"/>
          <w:szCs w:val="26"/>
        </w:rPr>
        <w:t xml:space="preserve">A </w:t>
      </w:r>
      <w:r w:rsidR="00A33AA7" w:rsidRPr="00511F17">
        <w:rPr>
          <w:rFonts w:ascii="Arial" w:hAnsi="Arial" w:cs="Arial"/>
          <w:sz w:val="26"/>
          <w:szCs w:val="26"/>
        </w:rPr>
        <w:t xml:space="preserve">Magyarországon tartózkodó </w:t>
      </w:r>
      <w:r w:rsidR="00F23376" w:rsidRPr="00511F17">
        <w:rPr>
          <w:rFonts w:ascii="Arial" w:hAnsi="Arial" w:cs="Arial"/>
          <w:sz w:val="26"/>
          <w:szCs w:val="26"/>
        </w:rPr>
        <w:t>nem magyar állampolgár</w:t>
      </w:r>
      <w:r w:rsidR="00041435" w:rsidRPr="00511F17">
        <w:rPr>
          <w:rFonts w:ascii="Arial" w:hAnsi="Arial" w:cs="Arial"/>
          <w:sz w:val="26"/>
          <w:szCs w:val="26"/>
        </w:rPr>
        <w:t>,</w:t>
      </w:r>
      <w:r w:rsidR="00A33AA7" w:rsidRPr="00511F17">
        <w:rPr>
          <w:rFonts w:ascii="Arial" w:hAnsi="Arial" w:cs="Arial"/>
          <w:sz w:val="26"/>
          <w:szCs w:val="26"/>
        </w:rPr>
        <w:t xml:space="preserve"> ha</w:t>
      </w:r>
      <w:r w:rsidR="00F23376" w:rsidRPr="00511F17">
        <w:rPr>
          <w:rFonts w:ascii="Arial" w:hAnsi="Arial" w:cs="Arial"/>
          <w:sz w:val="26"/>
          <w:szCs w:val="26"/>
        </w:rPr>
        <w:t xml:space="preserve"> megfelel a fenti feltételeknek</w:t>
      </w:r>
      <w:r w:rsidR="00041435" w:rsidRPr="00511F17">
        <w:rPr>
          <w:rFonts w:ascii="Arial" w:hAnsi="Arial" w:cs="Arial"/>
          <w:sz w:val="26"/>
          <w:szCs w:val="26"/>
        </w:rPr>
        <w:t>,</w:t>
      </w:r>
      <w:r w:rsidR="00620553" w:rsidRPr="00511F17">
        <w:rPr>
          <w:rFonts w:ascii="Arial" w:hAnsi="Arial" w:cs="Arial"/>
          <w:sz w:val="26"/>
          <w:szCs w:val="26"/>
        </w:rPr>
        <w:t xml:space="preserve"> az iskolai nevelést-</w:t>
      </w:r>
      <w:r w:rsidR="00F23376" w:rsidRPr="00511F17">
        <w:rPr>
          <w:rFonts w:ascii="Arial" w:hAnsi="Arial" w:cs="Arial"/>
          <w:sz w:val="26"/>
          <w:szCs w:val="26"/>
        </w:rPr>
        <w:t>oktatást a tankötelezettség fennállása</w:t>
      </w:r>
      <w:r w:rsidR="00054AB3" w:rsidRPr="00511F17">
        <w:rPr>
          <w:rFonts w:ascii="Arial" w:hAnsi="Arial" w:cs="Arial"/>
          <w:sz w:val="26"/>
          <w:szCs w:val="26"/>
        </w:rPr>
        <w:t xml:space="preserve">, továbbá a </w:t>
      </w:r>
      <w:r w:rsidR="00953CA5" w:rsidRPr="00511F17">
        <w:rPr>
          <w:rFonts w:ascii="Arial" w:hAnsi="Arial" w:cs="Arial"/>
          <w:sz w:val="26"/>
          <w:szCs w:val="26"/>
        </w:rPr>
        <w:t>18.</w:t>
      </w:r>
      <w:r w:rsidR="00054AB3" w:rsidRPr="00511F17">
        <w:rPr>
          <w:rFonts w:ascii="Arial" w:hAnsi="Arial" w:cs="Arial"/>
          <w:sz w:val="26"/>
          <w:szCs w:val="26"/>
        </w:rPr>
        <w:t xml:space="preserve"> életéve betöltése előtt megkezdett tanulmányok befejezéséig a magyar </w:t>
      </w:r>
      <w:proofErr w:type="gramStart"/>
      <w:r w:rsidR="00054AB3" w:rsidRPr="00511F17">
        <w:rPr>
          <w:rFonts w:ascii="Arial" w:hAnsi="Arial" w:cs="Arial"/>
          <w:sz w:val="26"/>
          <w:szCs w:val="26"/>
        </w:rPr>
        <w:t>állampolgárokkal</w:t>
      </w:r>
      <w:proofErr w:type="gramEnd"/>
      <w:r w:rsidR="00054AB3" w:rsidRPr="00511F17">
        <w:rPr>
          <w:rFonts w:ascii="Arial" w:hAnsi="Arial" w:cs="Arial"/>
          <w:sz w:val="26"/>
          <w:szCs w:val="26"/>
        </w:rPr>
        <w:t xml:space="preserve"> azonos feltételekkel veheti igénybe.</w:t>
      </w:r>
      <w:r w:rsidR="00474DD3" w:rsidRPr="00511F17">
        <w:rPr>
          <w:rFonts w:ascii="Arial" w:hAnsi="Arial" w:cs="Arial"/>
          <w:sz w:val="26"/>
          <w:szCs w:val="26"/>
        </w:rPr>
        <w:t xml:space="preserve"> </w:t>
      </w:r>
    </w:p>
    <w:p w:rsidR="000A5B27" w:rsidRPr="00511F17" w:rsidRDefault="000A5B27" w:rsidP="006551A2">
      <w:pPr>
        <w:spacing w:before="120" w:after="120"/>
        <w:jc w:val="both"/>
        <w:rPr>
          <w:rFonts w:ascii="Arial" w:hAnsi="Arial" w:cs="Arial"/>
          <w:sz w:val="26"/>
          <w:szCs w:val="26"/>
        </w:rPr>
      </w:pPr>
      <w:r w:rsidRPr="005623D7">
        <w:rPr>
          <w:rFonts w:ascii="Arial" w:hAnsi="Arial" w:cs="Arial"/>
          <w:b/>
          <w:sz w:val="26"/>
          <w:szCs w:val="26"/>
        </w:rPr>
        <w:t>Az a szülő</w:t>
      </w:r>
      <w:r w:rsidRPr="00511F17">
        <w:rPr>
          <w:rFonts w:ascii="Arial" w:hAnsi="Arial" w:cs="Arial"/>
          <w:sz w:val="26"/>
          <w:szCs w:val="26"/>
        </w:rPr>
        <w:t xml:space="preserve"> vagy törvényes képviselő,</w:t>
      </w:r>
      <w:r w:rsidRPr="00511F17">
        <w:rPr>
          <w:rFonts w:ascii="Arial" w:hAnsi="Arial" w:cs="Arial"/>
          <w:i/>
          <w:iCs/>
          <w:sz w:val="26"/>
          <w:szCs w:val="26"/>
        </w:rPr>
        <w:t xml:space="preserve"> </w:t>
      </w:r>
      <w:r w:rsidRPr="005623D7">
        <w:rPr>
          <w:rFonts w:ascii="Arial" w:hAnsi="Arial" w:cs="Arial"/>
          <w:b/>
          <w:sz w:val="26"/>
          <w:szCs w:val="26"/>
        </w:rPr>
        <w:t>aki</w:t>
      </w:r>
      <w:r w:rsidRPr="00511F17">
        <w:rPr>
          <w:rFonts w:ascii="Arial" w:hAnsi="Arial" w:cs="Arial"/>
          <w:sz w:val="26"/>
          <w:szCs w:val="26"/>
        </w:rPr>
        <w:t xml:space="preserve"> a szülői felügyelete vagy gyámsága alatt álló </w:t>
      </w:r>
      <w:r w:rsidRPr="005623D7">
        <w:rPr>
          <w:rFonts w:ascii="Arial" w:hAnsi="Arial" w:cs="Arial"/>
          <w:b/>
          <w:sz w:val="26"/>
          <w:szCs w:val="26"/>
        </w:rPr>
        <w:t xml:space="preserve">gyermeket kellő időben az iskolába nem íratja be, </w:t>
      </w:r>
      <w:r w:rsidRPr="00511F17">
        <w:rPr>
          <w:rFonts w:ascii="Arial" w:hAnsi="Arial" w:cs="Arial"/>
          <w:b/>
          <w:sz w:val="26"/>
          <w:szCs w:val="26"/>
        </w:rPr>
        <w:t>szabálysértést követ el</w:t>
      </w:r>
      <w:r w:rsidRPr="00511F17">
        <w:rPr>
          <w:rFonts w:ascii="Arial" w:hAnsi="Arial" w:cs="Arial"/>
          <w:sz w:val="26"/>
          <w:szCs w:val="26"/>
        </w:rPr>
        <w:t>.</w:t>
      </w:r>
    </w:p>
    <w:sectPr w:rsidR="000A5B27" w:rsidRPr="00511F17" w:rsidSect="00FA1D2A">
      <w:pgSz w:w="16840" w:h="23814" w:code="8"/>
      <w:pgMar w:top="737" w:right="737" w:bottom="737" w:left="737" w:header="709" w:footer="709" w:gutter="0"/>
      <w:pgBorders w:offsetFrom="page">
        <w:top w:val="thinThickMediumGap" w:sz="24" w:space="24" w:color="7F7F7F" w:themeColor="text1" w:themeTint="80"/>
        <w:left w:val="thinThickMediumGap" w:sz="24" w:space="24" w:color="7F7F7F" w:themeColor="text1" w:themeTint="80"/>
        <w:bottom w:val="thickThinMediumGap" w:sz="24" w:space="24" w:color="7F7F7F" w:themeColor="text1" w:themeTint="80"/>
        <w:right w:val="thickThinMediumGap" w:sz="24" w:space="24" w:color="7F7F7F" w:themeColor="text1" w:themeTint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36BE"/>
    <w:multiLevelType w:val="hybridMultilevel"/>
    <w:tmpl w:val="25F6BF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32B59"/>
    <w:multiLevelType w:val="hybridMultilevel"/>
    <w:tmpl w:val="6DD629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99"/>
    <w:rsid w:val="000004DE"/>
    <w:rsid w:val="00004681"/>
    <w:rsid w:val="00041435"/>
    <w:rsid w:val="00054AB3"/>
    <w:rsid w:val="00071840"/>
    <w:rsid w:val="00074845"/>
    <w:rsid w:val="00093CFD"/>
    <w:rsid w:val="000A5B27"/>
    <w:rsid w:val="000B46C8"/>
    <w:rsid w:val="000D1421"/>
    <w:rsid w:val="000E152A"/>
    <w:rsid w:val="000F0ED3"/>
    <w:rsid w:val="00124354"/>
    <w:rsid w:val="00171A74"/>
    <w:rsid w:val="001A35B6"/>
    <w:rsid w:val="001A3803"/>
    <w:rsid w:val="001A70F1"/>
    <w:rsid w:val="001B0814"/>
    <w:rsid w:val="001C52F2"/>
    <w:rsid w:val="002109D1"/>
    <w:rsid w:val="00232160"/>
    <w:rsid w:val="00246332"/>
    <w:rsid w:val="00257246"/>
    <w:rsid w:val="002A45D9"/>
    <w:rsid w:val="002A6C38"/>
    <w:rsid w:val="002B7A3A"/>
    <w:rsid w:val="002C0303"/>
    <w:rsid w:val="002C20AB"/>
    <w:rsid w:val="002C3D7C"/>
    <w:rsid w:val="002D2867"/>
    <w:rsid w:val="0030775B"/>
    <w:rsid w:val="00323329"/>
    <w:rsid w:val="00336294"/>
    <w:rsid w:val="0034300F"/>
    <w:rsid w:val="003451C1"/>
    <w:rsid w:val="00366332"/>
    <w:rsid w:val="003718B2"/>
    <w:rsid w:val="003809A1"/>
    <w:rsid w:val="003B51C0"/>
    <w:rsid w:val="003C09F5"/>
    <w:rsid w:val="003D44B2"/>
    <w:rsid w:val="003E5466"/>
    <w:rsid w:val="003E6A42"/>
    <w:rsid w:val="003F67E2"/>
    <w:rsid w:val="00401FF5"/>
    <w:rsid w:val="0040482A"/>
    <w:rsid w:val="004143E4"/>
    <w:rsid w:val="00422F93"/>
    <w:rsid w:val="00446690"/>
    <w:rsid w:val="00474DD3"/>
    <w:rsid w:val="00477F33"/>
    <w:rsid w:val="00483E80"/>
    <w:rsid w:val="00483F23"/>
    <w:rsid w:val="004853E8"/>
    <w:rsid w:val="0049437E"/>
    <w:rsid w:val="004C4F89"/>
    <w:rsid w:val="004C57AF"/>
    <w:rsid w:val="004F2FAF"/>
    <w:rsid w:val="00511F17"/>
    <w:rsid w:val="00523D2F"/>
    <w:rsid w:val="00526783"/>
    <w:rsid w:val="00544FD6"/>
    <w:rsid w:val="00554CD0"/>
    <w:rsid w:val="0056223A"/>
    <w:rsid w:val="005623D7"/>
    <w:rsid w:val="005770C6"/>
    <w:rsid w:val="0058488D"/>
    <w:rsid w:val="00590391"/>
    <w:rsid w:val="00591041"/>
    <w:rsid w:val="005C67FB"/>
    <w:rsid w:val="005E2DD8"/>
    <w:rsid w:val="00620553"/>
    <w:rsid w:val="006366AD"/>
    <w:rsid w:val="00642895"/>
    <w:rsid w:val="006551A2"/>
    <w:rsid w:val="00675E7C"/>
    <w:rsid w:val="00680BDB"/>
    <w:rsid w:val="00681BB3"/>
    <w:rsid w:val="00692C03"/>
    <w:rsid w:val="00694980"/>
    <w:rsid w:val="00694FA4"/>
    <w:rsid w:val="006A1EEF"/>
    <w:rsid w:val="006B304E"/>
    <w:rsid w:val="006D0228"/>
    <w:rsid w:val="006F255C"/>
    <w:rsid w:val="0071021C"/>
    <w:rsid w:val="00717EDE"/>
    <w:rsid w:val="00723FCF"/>
    <w:rsid w:val="007529F2"/>
    <w:rsid w:val="007570F4"/>
    <w:rsid w:val="007858F5"/>
    <w:rsid w:val="00795F9E"/>
    <w:rsid w:val="007A428D"/>
    <w:rsid w:val="007A5820"/>
    <w:rsid w:val="007C1A82"/>
    <w:rsid w:val="007D28F3"/>
    <w:rsid w:val="007E735B"/>
    <w:rsid w:val="007E756B"/>
    <w:rsid w:val="007F7685"/>
    <w:rsid w:val="008146E6"/>
    <w:rsid w:val="008169DF"/>
    <w:rsid w:val="0082442B"/>
    <w:rsid w:val="00826EDB"/>
    <w:rsid w:val="00831DB2"/>
    <w:rsid w:val="00846290"/>
    <w:rsid w:val="008475EB"/>
    <w:rsid w:val="008546F7"/>
    <w:rsid w:val="00865678"/>
    <w:rsid w:val="00884E35"/>
    <w:rsid w:val="008976BC"/>
    <w:rsid w:val="008A13E2"/>
    <w:rsid w:val="008A1D4D"/>
    <w:rsid w:val="008B6B3B"/>
    <w:rsid w:val="008C7390"/>
    <w:rsid w:val="008D5690"/>
    <w:rsid w:val="008E078E"/>
    <w:rsid w:val="008E692A"/>
    <w:rsid w:val="008E7B23"/>
    <w:rsid w:val="00915193"/>
    <w:rsid w:val="00920F5B"/>
    <w:rsid w:val="009270FF"/>
    <w:rsid w:val="0093068A"/>
    <w:rsid w:val="009435E2"/>
    <w:rsid w:val="00953CA5"/>
    <w:rsid w:val="00970087"/>
    <w:rsid w:val="009A6B5B"/>
    <w:rsid w:val="009B0E3C"/>
    <w:rsid w:val="009B4D2C"/>
    <w:rsid w:val="009E11CD"/>
    <w:rsid w:val="009E4BC2"/>
    <w:rsid w:val="00A2673B"/>
    <w:rsid w:val="00A33AA7"/>
    <w:rsid w:val="00A81794"/>
    <w:rsid w:val="00A83122"/>
    <w:rsid w:val="00AB04D4"/>
    <w:rsid w:val="00AB26F0"/>
    <w:rsid w:val="00AB342A"/>
    <w:rsid w:val="00B13643"/>
    <w:rsid w:val="00B729AE"/>
    <w:rsid w:val="00B866DD"/>
    <w:rsid w:val="00B877B5"/>
    <w:rsid w:val="00BA0AEC"/>
    <w:rsid w:val="00BA219D"/>
    <w:rsid w:val="00BA2FA5"/>
    <w:rsid w:val="00BA32EF"/>
    <w:rsid w:val="00BA417C"/>
    <w:rsid w:val="00BB52B6"/>
    <w:rsid w:val="00BB53CA"/>
    <w:rsid w:val="00BB777A"/>
    <w:rsid w:val="00BC7A8D"/>
    <w:rsid w:val="00BD0146"/>
    <w:rsid w:val="00BE2E37"/>
    <w:rsid w:val="00C05C60"/>
    <w:rsid w:val="00C06B92"/>
    <w:rsid w:val="00C16278"/>
    <w:rsid w:val="00C1734C"/>
    <w:rsid w:val="00C50293"/>
    <w:rsid w:val="00C70F43"/>
    <w:rsid w:val="00C94575"/>
    <w:rsid w:val="00CB6BD1"/>
    <w:rsid w:val="00CC4151"/>
    <w:rsid w:val="00D17CBB"/>
    <w:rsid w:val="00D25BB3"/>
    <w:rsid w:val="00D32277"/>
    <w:rsid w:val="00D373D2"/>
    <w:rsid w:val="00D66C3E"/>
    <w:rsid w:val="00D81397"/>
    <w:rsid w:val="00DA60BC"/>
    <w:rsid w:val="00DF6499"/>
    <w:rsid w:val="00E158A3"/>
    <w:rsid w:val="00E341D7"/>
    <w:rsid w:val="00E36C8B"/>
    <w:rsid w:val="00E53A17"/>
    <w:rsid w:val="00E60029"/>
    <w:rsid w:val="00E75A40"/>
    <w:rsid w:val="00E75AF1"/>
    <w:rsid w:val="00E84C5C"/>
    <w:rsid w:val="00E91623"/>
    <w:rsid w:val="00EB5BDD"/>
    <w:rsid w:val="00ED079C"/>
    <w:rsid w:val="00EE0880"/>
    <w:rsid w:val="00F11E47"/>
    <w:rsid w:val="00F228FF"/>
    <w:rsid w:val="00F22F22"/>
    <w:rsid w:val="00F23376"/>
    <w:rsid w:val="00FA1D2A"/>
    <w:rsid w:val="00FB2C75"/>
    <w:rsid w:val="00FB6784"/>
    <w:rsid w:val="00FC05E6"/>
    <w:rsid w:val="00FC5581"/>
    <w:rsid w:val="00FE19C1"/>
    <w:rsid w:val="00FF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DEF0"/>
  <w15:docId w15:val="{F9226E10-05E9-466E-AA7C-E2D0336F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673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2337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06B92"/>
    <w:rPr>
      <w:color w:val="0000FF"/>
      <w:u w:val="single"/>
    </w:rPr>
  </w:style>
  <w:style w:type="paragraph" w:customStyle="1" w:styleId="cf0">
    <w:name w:val="cf0"/>
    <w:basedOn w:val="Norml"/>
    <w:rsid w:val="009B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l">
    <w:name w:val="hl"/>
    <w:basedOn w:val="Bekezdsalapbettpusa"/>
    <w:rsid w:val="009B0E3C"/>
  </w:style>
  <w:style w:type="paragraph" w:styleId="NormlWeb">
    <w:name w:val="Normal (Web)"/>
    <w:basedOn w:val="Norml"/>
    <w:uiPriority w:val="99"/>
    <w:unhideWhenUsed/>
    <w:rsid w:val="004C5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05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5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ir.hu/korz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B6ABD-F6E2-4CB8-93E5-60277087B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608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BFKH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palyi.pal</dc:creator>
  <cp:lastModifiedBy>Garamvölgyiné Mérei Judit</cp:lastModifiedBy>
  <cp:revision>3</cp:revision>
  <cp:lastPrinted>2025-01-14T07:51:00Z</cp:lastPrinted>
  <dcterms:created xsi:type="dcterms:W3CDTF">2026-01-21T14:44:00Z</dcterms:created>
  <dcterms:modified xsi:type="dcterms:W3CDTF">2026-01-21T14:46:00Z</dcterms:modified>
</cp:coreProperties>
</file>