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6E41" w14:textId="77777777" w:rsidR="00A64491" w:rsidRPr="00406D98" w:rsidRDefault="00A64491" w:rsidP="00381C03">
      <w:pPr>
        <w:spacing w:after="0" w:line="240" w:lineRule="auto"/>
        <w:rPr>
          <w:rFonts w:ascii="Times New Roman" w:eastAsia="Arial Narrow" w:hAnsi="Times New Roman" w:cs="Times New Roman"/>
          <w:b/>
          <w:i/>
          <w:sz w:val="24"/>
          <w:szCs w:val="24"/>
        </w:rPr>
        <w:sectPr w:rsidR="00A64491" w:rsidRPr="00406D98" w:rsidSect="00A64491">
          <w:headerReference w:type="default" r:id="rId8"/>
          <w:type w:val="continuous"/>
          <w:pgSz w:w="11906" w:h="16838"/>
          <w:pgMar w:top="1808" w:right="1416" w:bottom="993" w:left="1417" w:header="170" w:footer="708" w:gutter="0"/>
          <w:pgNumType w:start="1"/>
          <w:cols w:space="708" w:equalWidth="0">
            <w:col w:w="9406"/>
          </w:cols>
        </w:sectPr>
      </w:pPr>
    </w:p>
    <w:p w14:paraId="052C7CAC" w14:textId="77777777" w:rsidR="00887EBE" w:rsidRPr="00406D98" w:rsidRDefault="00887EBE" w:rsidP="00381C03">
      <w:pPr>
        <w:tabs>
          <w:tab w:val="left" w:pos="280"/>
        </w:tabs>
        <w:spacing w:after="0"/>
        <w:rPr>
          <w:rFonts w:ascii="Times New Roman" w:hAnsi="Times New Roman" w:cs="Times New Roman"/>
          <w:b/>
          <w:sz w:val="24"/>
          <w:szCs w:val="24"/>
        </w:rPr>
      </w:pPr>
    </w:p>
    <w:p w14:paraId="16B789C9" w14:textId="77777777" w:rsidR="005E5A03" w:rsidRPr="000D7D68" w:rsidRDefault="005E5A03" w:rsidP="005E5A03">
      <w:pPr>
        <w:tabs>
          <w:tab w:val="left" w:pos="280"/>
        </w:tabs>
        <w:spacing w:after="0" w:line="240" w:lineRule="auto"/>
        <w:jc w:val="center"/>
        <w:rPr>
          <w:rFonts w:ascii="Times New Roman" w:hAnsi="Times New Roman" w:cs="Times New Roman"/>
          <w:b/>
          <w:bCs/>
          <w:sz w:val="24"/>
          <w:szCs w:val="24"/>
        </w:rPr>
      </w:pPr>
      <w:r w:rsidRPr="000D7D68">
        <w:rPr>
          <w:rFonts w:ascii="Times New Roman" w:hAnsi="Times New Roman" w:cs="Times New Roman"/>
          <w:b/>
          <w:bCs/>
          <w:sz w:val="24"/>
          <w:szCs w:val="24"/>
        </w:rPr>
        <w:t>Szülői tájékoztató</w:t>
      </w:r>
    </w:p>
    <w:p w14:paraId="1A2D9972" w14:textId="0CBE909C" w:rsidR="005E5A03" w:rsidRPr="00406D98" w:rsidRDefault="0031264C" w:rsidP="005E5A03">
      <w:pPr>
        <w:tabs>
          <w:tab w:val="center" w:pos="5280"/>
        </w:tabs>
        <w:spacing w:after="0" w:line="240" w:lineRule="auto"/>
        <w:jc w:val="center"/>
        <w:rPr>
          <w:rFonts w:ascii="Times New Roman" w:hAnsi="Times New Roman" w:cs="Times New Roman"/>
          <w:b/>
          <w:sz w:val="24"/>
          <w:szCs w:val="24"/>
        </w:rPr>
      </w:pPr>
      <w:r w:rsidRPr="00406D98">
        <w:rPr>
          <w:rFonts w:ascii="Times New Roman" w:hAnsi="Times New Roman" w:cs="Times New Roman"/>
          <w:sz w:val="24"/>
          <w:szCs w:val="24"/>
        </w:rPr>
        <w:t>Kérjük, a szülői</w:t>
      </w:r>
      <w:r w:rsidR="00101B93">
        <w:rPr>
          <w:rFonts w:ascii="Times New Roman" w:hAnsi="Times New Roman" w:cs="Times New Roman"/>
          <w:sz w:val="24"/>
          <w:szCs w:val="24"/>
        </w:rPr>
        <w:t xml:space="preserve"> és</w:t>
      </w:r>
      <w:r w:rsidRPr="00406D98">
        <w:rPr>
          <w:rFonts w:ascii="Times New Roman" w:hAnsi="Times New Roman" w:cs="Times New Roman"/>
          <w:sz w:val="24"/>
          <w:szCs w:val="24"/>
        </w:rPr>
        <w:t xml:space="preserve"> étkezési tájékoztatót</w:t>
      </w:r>
      <w:r w:rsidR="00101B93">
        <w:rPr>
          <w:rFonts w:ascii="Times New Roman" w:hAnsi="Times New Roman" w:cs="Times New Roman"/>
          <w:sz w:val="24"/>
          <w:szCs w:val="24"/>
        </w:rPr>
        <w:t xml:space="preserve">, illetve a </w:t>
      </w:r>
      <w:r w:rsidRPr="00406D98">
        <w:rPr>
          <w:rFonts w:ascii="Times New Roman" w:hAnsi="Times New Roman" w:cs="Times New Roman"/>
          <w:sz w:val="24"/>
          <w:szCs w:val="24"/>
        </w:rPr>
        <w:t>házirendet vigyék magukkal és a táborozás ideje alatt őrizzék meg!</w:t>
      </w:r>
    </w:p>
    <w:p w14:paraId="62647172" w14:textId="7DB273C9" w:rsidR="00F763B1" w:rsidRPr="00406D98" w:rsidRDefault="00F763B1" w:rsidP="00713EBC">
      <w:pPr>
        <w:tabs>
          <w:tab w:val="center" w:pos="5280"/>
        </w:tabs>
        <w:spacing w:after="0" w:line="240" w:lineRule="auto"/>
        <w:rPr>
          <w:rFonts w:ascii="Times New Roman" w:hAnsi="Times New Roman" w:cs="Times New Roman"/>
          <w:sz w:val="24"/>
          <w:szCs w:val="24"/>
        </w:rPr>
      </w:pPr>
    </w:p>
    <w:p w14:paraId="426103BF" w14:textId="469E509A" w:rsidR="005E5A03" w:rsidRPr="000D7D68" w:rsidRDefault="005E5A03" w:rsidP="005E5A03">
      <w:pPr>
        <w:spacing w:line="240" w:lineRule="auto"/>
        <w:jc w:val="both"/>
        <w:rPr>
          <w:rFonts w:ascii="Times New Roman" w:hAnsi="Times New Roman" w:cs="Times New Roman"/>
          <w:sz w:val="24"/>
          <w:szCs w:val="24"/>
        </w:rPr>
      </w:pPr>
      <w:r w:rsidRPr="009005E4">
        <w:rPr>
          <w:rFonts w:ascii="Times New Roman" w:hAnsi="Times New Roman" w:cs="Times New Roman"/>
          <w:sz w:val="24"/>
          <w:szCs w:val="24"/>
        </w:rPr>
        <w:t xml:space="preserve">A józsefvárosi Kesztyűgyár Közösségi Ház (KKH) nyári napközis tábort szervez Józsefvárosban lakó, vagy józsefvárosi általános iskolában tanuló 7 és 14 éves korú gyermekek számára. </w:t>
      </w:r>
      <w:r w:rsidRPr="000D7D68">
        <w:rPr>
          <w:rFonts w:ascii="Times New Roman" w:hAnsi="Times New Roman" w:cs="Times New Roman"/>
          <w:sz w:val="24"/>
          <w:szCs w:val="24"/>
        </w:rPr>
        <w:t>A tábor</w:t>
      </w:r>
      <w:r w:rsidR="006800CC" w:rsidRPr="000D7D68">
        <w:rPr>
          <w:rFonts w:ascii="Times New Roman" w:hAnsi="Times New Roman" w:cs="Times New Roman"/>
          <w:sz w:val="24"/>
          <w:szCs w:val="24"/>
        </w:rPr>
        <w:t xml:space="preserve">an való részvétel feltétele az elvégzett </w:t>
      </w:r>
      <w:r w:rsidRPr="000D7D68">
        <w:rPr>
          <w:rFonts w:ascii="Times New Roman" w:hAnsi="Times New Roman" w:cs="Times New Roman"/>
          <w:sz w:val="24"/>
          <w:szCs w:val="24"/>
        </w:rPr>
        <w:t xml:space="preserve">első </w:t>
      </w:r>
      <w:r w:rsidR="006800CC" w:rsidRPr="000D7D68">
        <w:rPr>
          <w:rFonts w:ascii="Times New Roman" w:hAnsi="Times New Roman" w:cs="Times New Roman"/>
          <w:sz w:val="24"/>
          <w:szCs w:val="24"/>
        </w:rPr>
        <w:t>osztály. Nyolcadik osztályt végzett, de 15. életévüket még be nem töltött gyerekeket is várunk.</w:t>
      </w:r>
    </w:p>
    <w:p w14:paraId="2E7487AA" w14:textId="2905FD54" w:rsidR="005E5A03" w:rsidRPr="000D7D68" w:rsidRDefault="005E5A03" w:rsidP="00D93958">
      <w:pPr>
        <w:spacing w:after="0" w:line="240" w:lineRule="auto"/>
        <w:jc w:val="both"/>
        <w:rPr>
          <w:rFonts w:ascii="Times New Roman" w:hAnsi="Times New Roman" w:cs="Times New Roman"/>
          <w:sz w:val="24"/>
          <w:szCs w:val="24"/>
        </w:rPr>
      </w:pPr>
      <w:r w:rsidRPr="000D7D68">
        <w:rPr>
          <w:rFonts w:ascii="Times New Roman" w:hAnsi="Times New Roman" w:cs="Times New Roman"/>
          <w:b/>
          <w:bCs/>
          <w:sz w:val="24"/>
          <w:szCs w:val="24"/>
        </w:rPr>
        <w:t>A tábor helyszíne:</w:t>
      </w:r>
      <w:r w:rsidRPr="009005E4">
        <w:rPr>
          <w:rFonts w:ascii="Times New Roman" w:hAnsi="Times New Roman" w:cs="Times New Roman"/>
          <w:sz w:val="24"/>
          <w:szCs w:val="24"/>
        </w:rPr>
        <w:t xml:space="preserve"> Orczy-kert, Ludovika Campus</w:t>
      </w:r>
    </w:p>
    <w:p w14:paraId="47855BD3" w14:textId="4775CB47" w:rsidR="005E5A03" w:rsidRPr="009005E4" w:rsidRDefault="005E5A03" w:rsidP="005E5A03">
      <w:pPr>
        <w:spacing w:line="240" w:lineRule="auto"/>
        <w:jc w:val="both"/>
        <w:rPr>
          <w:rFonts w:ascii="Times New Roman" w:hAnsi="Times New Roman" w:cs="Times New Roman"/>
          <w:sz w:val="24"/>
          <w:szCs w:val="24"/>
        </w:rPr>
      </w:pPr>
      <w:r w:rsidRPr="009005E4">
        <w:rPr>
          <w:rFonts w:ascii="Times New Roman" w:hAnsi="Times New Roman" w:cs="Times New Roman"/>
          <w:sz w:val="24"/>
          <w:szCs w:val="24"/>
        </w:rPr>
        <w:t>A tábor időpontja: 202</w:t>
      </w:r>
      <w:r w:rsidR="009005E4" w:rsidRPr="009005E4">
        <w:rPr>
          <w:rFonts w:ascii="Times New Roman" w:hAnsi="Times New Roman" w:cs="Times New Roman"/>
          <w:sz w:val="24"/>
          <w:szCs w:val="24"/>
        </w:rPr>
        <w:t>6</w:t>
      </w:r>
      <w:r w:rsidRPr="009005E4">
        <w:rPr>
          <w:rFonts w:ascii="Times New Roman" w:hAnsi="Times New Roman" w:cs="Times New Roman"/>
          <w:sz w:val="24"/>
          <w:szCs w:val="24"/>
        </w:rPr>
        <w:t>.06.</w:t>
      </w:r>
      <w:r w:rsidR="006800CC" w:rsidRPr="009005E4">
        <w:rPr>
          <w:rFonts w:ascii="Times New Roman" w:hAnsi="Times New Roman" w:cs="Times New Roman"/>
          <w:sz w:val="24"/>
          <w:szCs w:val="24"/>
        </w:rPr>
        <w:t>29</w:t>
      </w:r>
      <w:r w:rsidRPr="009005E4">
        <w:rPr>
          <w:rFonts w:ascii="Times New Roman" w:hAnsi="Times New Roman" w:cs="Times New Roman"/>
          <w:sz w:val="24"/>
          <w:szCs w:val="24"/>
        </w:rPr>
        <w:t>.-202</w:t>
      </w:r>
      <w:r w:rsidR="009005E4" w:rsidRPr="009005E4">
        <w:rPr>
          <w:rFonts w:ascii="Times New Roman" w:hAnsi="Times New Roman" w:cs="Times New Roman"/>
          <w:sz w:val="24"/>
          <w:szCs w:val="24"/>
        </w:rPr>
        <w:t>6</w:t>
      </w:r>
      <w:r w:rsidRPr="009005E4">
        <w:rPr>
          <w:rFonts w:ascii="Times New Roman" w:hAnsi="Times New Roman" w:cs="Times New Roman"/>
          <w:sz w:val="24"/>
          <w:szCs w:val="24"/>
        </w:rPr>
        <w:t>.08.</w:t>
      </w:r>
      <w:r w:rsidR="006800CC" w:rsidRPr="009005E4">
        <w:rPr>
          <w:rFonts w:ascii="Times New Roman" w:hAnsi="Times New Roman" w:cs="Times New Roman"/>
          <w:sz w:val="24"/>
          <w:szCs w:val="24"/>
        </w:rPr>
        <w:t>19</w:t>
      </w:r>
      <w:r w:rsidRPr="009005E4">
        <w:rPr>
          <w:rFonts w:ascii="Times New Roman" w:hAnsi="Times New Roman" w:cs="Times New Roman"/>
          <w:sz w:val="24"/>
          <w:szCs w:val="24"/>
        </w:rPr>
        <w:t>. heti turnusokban. Több turnusra is lehet jelentkezni.</w:t>
      </w:r>
    </w:p>
    <w:p w14:paraId="62208A0A" w14:textId="7BF1C07A" w:rsidR="005E5A03" w:rsidRPr="000D7D68" w:rsidRDefault="005E5A03" w:rsidP="005E5A03">
      <w:pPr>
        <w:spacing w:line="240" w:lineRule="auto"/>
        <w:jc w:val="both"/>
        <w:rPr>
          <w:rFonts w:ascii="Times New Roman" w:hAnsi="Times New Roman" w:cs="Times New Roman"/>
          <w:sz w:val="24"/>
          <w:szCs w:val="24"/>
        </w:rPr>
      </w:pPr>
      <w:r w:rsidRPr="000D7D68">
        <w:rPr>
          <w:rFonts w:ascii="Times New Roman" w:hAnsi="Times New Roman" w:cs="Times New Roman"/>
          <w:b/>
          <w:bCs/>
          <w:sz w:val="24"/>
          <w:szCs w:val="24"/>
        </w:rPr>
        <w:t>Tábori napirend:</w:t>
      </w:r>
      <w:r w:rsidRPr="000D7D68">
        <w:rPr>
          <w:rFonts w:ascii="Times New Roman" w:hAnsi="Times New Roman" w:cs="Times New Roman"/>
          <w:sz w:val="24"/>
          <w:szCs w:val="24"/>
        </w:rPr>
        <w:t xml:space="preserve"> ügyelet: 7.00-8.00, gyülekező: 8.00-8.30, reggeli: 8.30-9.30, délelőtti programok: 9.30-13.00, ebéd: 13.00-14.00; délutáni programok: 14.00 – 16.00; Uzsonna; 15.00-16.00. Kérjük, hogy a gyermekek legkésőbb 8:00-ig érkezzenek meg, és 17:00-ig hagyják el a tábort. Késés esetén kérjük, telefonon jelezzék.</w:t>
      </w:r>
    </w:p>
    <w:p w14:paraId="155C7A0D" w14:textId="4C6B6EE5" w:rsidR="005B2F78" w:rsidRPr="000D7D68" w:rsidRDefault="006800CC" w:rsidP="005E5A03">
      <w:pPr>
        <w:pStyle w:val="NormlWeb"/>
        <w:spacing w:before="0" w:beforeAutospacing="0" w:after="200" w:afterAutospacing="0"/>
        <w:jc w:val="both"/>
      </w:pPr>
      <w:r w:rsidRPr="009005E4">
        <w:t>A tábor díja az é</w:t>
      </w:r>
      <w:r w:rsidR="005E5A03" w:rsidRPr="009005E4">
        <w:t>tkezés költsége</w:t>
      </w:r>
      <w:r w:rsidRPr="009005E4">
        <w:t>,</w:t>
      </w:r>
      <w:r w:rsidR="005E5A03" w:rsidRPr="009005E4">
        <w:t xml:space="preserve"> </w:t>
      </w:r>
      <w:r w:rsidR="005E5A03" w:rsidRPr="000D7D68">
        <w:rPr>
          <w:b/>
          <w:bCs/>
        </w:rPr>
        <w:t>1500 Ft/napi</w:t>
      </w:r>
      <w:r w:rsidR="005E5A03" w:rsidRPr="009005E4">
        <w:t xml:space="preserve"> háromszori étkezés. Diétás és ételallergiás ételrendelésre van lehetőség. Rendszeres gyermekvédelmi kedvezményben (RGYK) részesülő, hátrányos helyzetű (HH) és halmozottan hátrányos helyzetű gyermekek számára jár az iskolai kedvezmény, ehhez érvényes gyámhivatali határozatra, vagy az iskola igazolására (utóbbi a Jelentkezési lap melléklete) van szükség. </w:t>
      </w:r>
    </w:p>
    <w:p w14:paraId="17C30517" w14:textId="77777777" w:rsidR="005E5A03" w:rsidRPr="009005E4" w:rsidRDefault="005E5A03" w:rsidP="000D7D68">
      <w:pPr>
        <w:pStyle w:val="NormlWeb"/>
        <w:spacing w:before="0" w:beforeAutospacing="0" w:after="200" w:afterAutospacing="0"/>
        <w:jc w:val="both"/>
      </w:pPr>
      <w:r w:rsidRPr="009005E4">
        <w:t>A tábornak egyéb költsége nincs.</w:t>
      </w:r>
    </w:p>
    <w:p w14:paraId="2F5AE52D" w14:textId="54DD0EBF" w:rsidR="006800CC" w:rsidRPr="000D7D68" w:rsidRDefault="005E5A03" w:rsidP="000D7D68">
      <w:pP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b/>
          <w:bCs/>
          <w:sz w:val="24"/>
          <w:szCs w:val="24"/>
        </w:rPr>
        <w:t>Programok:</w:t>
      </w:r>
      <w:r w:rsidRPr="000D7D68">
        <w:rPr>
          <w:rFonts w:ascii="Times New Roman" w:eastAsia="Times New Roman" w:hAnsi="Times New Roman" w:cs="Times New Roman"/>
          <w:sz w:val="24"/>
          <w:szCs w:val="24"/>
        </w:rPr>
        <w:t xml:space="preserve"> kézműves foglalkozások, tánc, rajzolás, festés, sportprogramok, kirándulások, vetélkedők, társasjátékok, drámajáték, zene, és egyéb érdekes programok</w:t>
      </w:r>
      <w:r w:rsidR="006800CC" w:rsidRPr="000D7D68">
        <w:rPr>
          <w:rFonts w:ascii="Times New Roman" w:eastAsia="Times New Roman" w:hAnsi="Times New Roman" w:cs="Times New Roman"/>
          <w:sz w:val="24"/>
          <w:szCs w:val="24"/>
        </w:rPr>
        <w:t xml:space="preserve">. A gyerekek korosztályos csoportokban, csoportonként két nevelő felügyeletével vesznek részt a táborban. A csoportbeosztás a táborvezetés döntése, az előre jelzett igényeket figyelembe vesszük, de hétfő reggel a helyszínen, adminisztrációs okokból nem áll módunkban csoportot cserélni. </w:t>
      </w:r>
      <w:r w:rsidR="00AC72D1" w:rsidRPr="000D7D68">
        <w:rPr>
          <w:rFonts w:ascii="Times New Roman" w:eastAsia="Times New Roman" w:hAnsi="Times New Roman" w:cs="Times New Roman"/>
          <w:sz w:val="24"/>
          <w:szCs w:val="24"/>
        </w:rPr>
        <w:t xml:space="preserve">A szabadon választható programokra a hétfői napon, </w:t>
      </w:r>
      <w:r w:rsidR="00B90DCF">
        <w:rPr>
          <w:rFonts w:ascii="Times New Roman" w:eastAsia="Times New Roman" w:hAnsi="Times New Roman" w:cs="Times New Roman"/>
          <w:sz w:val="24"/>
          <w:szCs w:val="24"/>
        </w:rPr>
        <w:t>érkezési</w:t>
      </w:r>
      <w:r w:rsidR="00AC72D1" w:rsidRPr="000D7D68">
        <w:rPr>
          <w:rFonts w:ascii="Times New Roman" w:eastAsia="Times New Roman" w:hAnsi="Times New Roman" w:cs="Times New Roman"/>
          <w:sz w:val="24"/>
          <w:szCs w:val="24"/>
        </w:rPr>
        <w:t xml:space="preserve"> sorrendben zajlik a feliratkozás. A választható programsáv alatt minden gyermeknek legalább egy programon részt kell vennie.</w:t>
      </w:r>
    </w:p>
    <w:p w14:paraId="2FA6F7F5" w14:textId="4D16AD3D" w:rsidR="005E5A03" w:rsidRPr="009005E4" w:rsidRDefault="005E5A03" w:rsidP="000D7D68">
      <w:pPr>
        <w:pStyle w:val="NormlWeb"/>
        <w:spacing w:before="0" w:beforeAutospacing="0" w:after="200" w:afterAutospacing="0"/>
        <w:jc w:val="both"/>
      </w:pPr>
    </w:p>
    <w:p w14:paraId="3383391D" w14:textId="77777777" w:rsidR="005E5A03" w:rsidRPr="000D7D68" w:rsidRDefault="005E5A03" w:rsidP="005E5A03">
      <w:pPr>
        <w:spacing w:after="0" w:line="240" w:lineRule="auto"/>
        <w:jc w:val="both"/>
        <w:rPr>
          <w:rFonts w:ascii="Times New Roman" w:eastAsia="Times New Roman" w:hAnsi="Times New Roman" w:cs="Times New Roman"/>
          <w:b/>
          <w:bCs/>
          <w:sz w:val="24"/>
          <w:szCs w:val="24"/>
        </w:rPr>
      </w:pPr>
      <w:r w:rsidRPr="000D7D68">
        <w:rPr>
          <w:rFonts w:ascii="Times New Roman" w:eastAsia="Times New Roman" w:hAnsi="Times New Roman" w:cs="Times New Roman"/>
          <w:b/>
          <w:bCs/>
          <w:sz w:val="24"/>
          <w:szCs w:val="24"/>
        </w:rPr>
        <w:t>Amit a gyerekek feltétlenül hozzanak magukkal:</w:t>
      </w:r>
    </w:p>
    <w:p w14:paraId="4C32CF79" w14:textId="77777777" w:rsidR="005E5A03" w:rsidRPr="000D7D68" w:rsidRDefault="005E5A03" w:rsidP="005E5A0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időjárásnak megfelelő ruházat, lábbeli (eső esetén esőkabát)</w:t>
      </w:r>
    </w:p>
    <w:p w14:paraId="544E28CD" w14:textId="77777777" w:rsidR="00C03B10" w:rsidRPr="000D7D68" w:rsidRDefault="00C03B10" w:rsidP="005E5A0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névvel ellátott kulacs</w:t>
      </w:r>
    </w:p>
    <w:p w14:paraId="55802420" w14:textId="77777777" w:rsidR="00C03B10" w:rsidRPr="000D7D68" w:rsidRDefault="00486E0C" w:rsidP="005E5A0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nap ellen sapka, kalap vagy kendő</w:t>
      </w:r>
    </w:p>
    <w:p w14:paraId="2FF6CFCB" w14:textId="77777777" w:rsidR="005E5A03" w:rsidRPr="000D7D68" w:rsidRDefault="00E026C0" w:rsidP="005E5A0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úszó felszerelés (fürdőruha, úszósapka, törölköző, papucs)</w:t>
      </w:r>
    </w:p>
    <w:p w14:paraId="2A8E755D" w14:textId="77777777" w:rsidR="00486E0C" w:rsidRPr="000D7D68" w:rsidRDefault="00486E0C" w:rsidP="005E5A0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 xml:space="preserve">sportcipő </w:t>
      </w:r>
    </w:p>
    <w:p w14:paraId="25019B22" w14:textId="4FB4050D" w:rsidR="00F56ADD" w:rsidRPr="000D7D68" w:rsidRDefault="005E5A03" w:rsidP="006800CC">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0D7D68">
        <w:rPr>
          <w:rFonts w:ascii="Times New Roman" w:eastAsia="Times New Roman" w:hAnsi="Times New Roman" w:cs="Times New Roman"/>
          <w:sz w:val="24"/>
          <w:szCs w:val="24"/>
        </w:rPr>
        <w:t>kirándulások alkalmával zárt cipő és hátizsák használata kötelező, tekintettel arra, hogy egész napos kirándulások alkalmával ebbe kerül bele a hideg élelem.</w:t>
      </w:r>
    </w:p>
    <w:p w14:paraId="4ECE2F59" w14:textId="323C2062" w:rsidR="005E5A03" w:rsidRPr="000D7D68" w:rsidRDefault="005E5A03" w:rsidP="005E5A03">
      <w:pPr>
        <w:spacing w:line="240" w:lineRule="auto"/>
        <w:jc w:val="both"/>
        <w:rPr>
          <w:rFonts w:ascii="Times New Roman" w:hAnsi="Times New Roman" w:cs="Times New Roman"/>
          <w:sz w:val="24"/>
          <w:szCs w:val="24"/>
        </w:rPr>
      </w:pPr>
      <w:r w:rsidRPr="009005E4">
        <w:rPr>
          <w:rFonts w:ascii="Times New Roman" w:hAnsi="Times New Roman" w:cs="Times New Roman"/>
          <w:sz w:val="24"/>
          <w:szCs w:val="24"/>
        </w:rPr>
        <w:t xml:space="preserve">A táborban kizárólag egészséges, betegség tüneteit nem mutató, magát egészségesnek érző </w:t>
      </w:r>
      <w:r w:rsidR="000D7D68">
        <w:rPr>
          <w:rFonts w:ascii="Times New Roman" w:hAnsi="Times New Roman" w:cs="Times New Roman"/>
          <w:sz w:val="24"/>
          <w:szCs w:val="24"/>
        </w:rPr>
        <w:t>diák</w:t>
      </w:r>
      <w:r w:rsidRPr="009005E4">
        <w:rPr>
          <w:rFonts w:ascii="Times New Roman" w:hAnsi="Times New Roman" w:cs="Times New Roman"/>
          <w:sz w:val="24"/>
          <w:szCs w:val="24"/>
        </w:rPr>
        <w:t xml:space="preserve"> vehet részt. A betegség tüneteit mutató gyermek esetében a táborvezető megtagadhatja a tábori részvételt. A táborban való részvétel feltétele a turnus első napján kitöltött, </w:t>
      </w:r>
      <w:r w:rsidR="00017E4A">
        <w:rPr>
          <w:rFonts w:ascii="Times New Roman" w:hAnsi="Times New Roman" w:cs="Times New Roman"/>
          <w:sz w:val="24"/>
          <w:szCs w:val="24"/>
        </w:rPr>
        <w:t xml:space="preserve">szülő vagy gondviselő által </w:t>
      </w:r>
      <w:r w:rsidRPr="009005E4">
        <w:rPr>
          <w:rFonts w:ascii="Times New Roman" w:hAnsi="Times New Roman" w:cs="Times New Roman"/>
          <w:sz w:val="24"/>
          <w:szCs w:val="24"/>
        </w:rPr>
        <w:t xml:space="preserve">aláírt egészségügyi nyilatkozat, amelyet a helyszínen adunk oda. </w:t>
      </w:r>
    </w:p>
    <w:p w14:paraId="0F9CEC94" w14:textId="77777777" w:rsidR="000D7D68" w:rsidRDefault="000D7D68" w:rsidP="00EC1482">
      <w:pPr>
        <w:spacing w:line="240" w:lineRule="auto"/>
        <w:jc w:val="both"/>
        <w:rPr>
          <w:rFonts w:ascii="Times New Roman" w:hAnsi="Times New Roman" w:cs="Times New Roman"/>
          <w:sz w:val="24"/>
          <w:szCs w:val="24"/>
        </w:rPr>
      </w:pPr>
    </w:p>
    <w:p w14:paraId="556AFBC1" w14:textId="77777777" w:rsidR="000D7D68" w:rsidRDefault="000D7D68" w:rsidP="00EC1482">
      <w:pPr>
        <w:spacing w:line="240" w:lineRule="auto"/>
        <w:jc w:val="both"/>
        <w:rPr>
          <w:rFonts w:ascii="Times New Roman" w:hAnsi="Times New Roman" w:cs="Times New Roman"/>
          <w:sz w:val="24"/>
          <w:szCs w:val="24"/>
        </w:rPr>
      </w:pPr>
    </w:p>
    <w:p w14:paraId="1BA1CD8A" w14:textId="122CA2B7" w:rsidR="00EC1482" w:rsidRPr="000D7D68" w:rsidRDefault="00EC1482" w:rsidP="00EC1482">
      <w:pPr>
        <w:spacing w:line="240" w:lineRule="auto"/>
        <w:jc w:val="both"/>
        <w:rPr>
          <w:rFonts w:ascii="Times New Roman" w:hAnsi="Times New Roman" w:cs="Times New Roman"/>
          <w:sz w:val="24"/>
          <w:szCs w:val="24"/>
        </w:rPr>
      </w:pPr>
      <w:r w:rsidRPr="000D7D68">
        <w:rPr>
          <w:rFonts w:ascii="Times New Roman" w:hAnsi="Times New Roman" w:cs="Times New Roman"/>
          <w:sz w:val="24"/>
          <w:szCs w:val="24"/>
        </w:rPr>
        <w:lastRenderedPageBreak/>
        <w:t>A tábor alapvető személyzete nem rendelkezik a sajátos nevelési igényű gyermekek folyamatos, speciális szaksegítségét igénylő ellátásához szükséges kapacitással. Amennyiben a gyermek külön gyógypedagógiai felügyeletet igényel, a táborban való részvételét arra az időszakra korlátozhatjuk, amikor a speciális segítség rendelkezésre áll. A jelentkezés elfogadásáról a gyermek állapotának és a közösséggel való együttműködésének figyelembevételével a táborvezetés dönt.</w:t>
      </w:r>
    </w:p>
    <w:p w14:paraId="56FB4DCF" w14:textId="77777777" w:rsidR="005E5A03" w:rsidRPr="000D7D68" w:rsidRDefault="005E5A03" w:rsidP="005E5A03">
      <w:pPr>
        <w:pStyle w:val="NormlWeb"/>
        <w:spacing w:before="0" w:beforeAutospacing="0" w:after="200" w:afterAutospacing="0"/>
        <w:jc w:val="both"/>
        <w:rPr>
          <w:rFonts w:eastAsia="Arial Narrow"/>
        </w:rPr>
      </w:pPr>
      <w:r w:rsidRPr="009005E4">
        <w:t xml:space="preserve">A jelentkezéseket folyamatosan fogadjuk, a férőhelyeket érkezési sorrendben töltjük fel. A jelentkezési lap leadása az adott turnust </w:t>
      </w:r>
      <w:r w:rsidRPr="00B90DCF">
        <w:rPr>
          <w:b/>
        </w:rPr>
        <w:t>megelőző hét szerda 12.00-ig szükséges</w:t>
      </w:r>
      <w:r w:rsidRPr="009005E4">
        <w:t xml:space="preserve">. </w:t>
      </w:r>
      <w:r w:rsidRPr="000D7D68">
        <w:t>Figyelem</w:t>
      </w:r>
      <w:r w:rsidRPr="009005E4">
        <w:t>, ez az ebédbefizetés utolsó időpontja is (ld. Étkeztetési tájékoztató)!</w:t>
      </w:r>
    </w:p>
    <w:p w14:paraId="01E4EE4C" w14:textId="77777777" w:rsidR="005E5A03" w:rsidRPr="009005E4" w:rsidRDefault="000B4406" w:rsidP="005E5A03">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A tábor ideje alatt a gyermek által szándékosan okozott károkért a felelősség a szülőt terheli.</w:t>
      </w:r>
    </w:p>
    <w:p w14:paraId="17286842" w14:textId="7E9974E9" w:rsidR="000B4406" w:rsidRPr="009005E4" w:rsidRDefault="005B2F78" w:rsidP="005E5A03">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 xml:space="preserve">A gyermek által a táborba hozott eszközökért, értékekért nem vállalunk felelősséget (pl. mobiltelefon, fényképezőgép, </w:t>
      </w:r>
      <w:r w:rsidR="00B90DCF">
        <w:rPr>
          <w:rFonts w:ascii="Times New Roman" w:hAnsi="Times New Roman" w:cs="Times New Roman"/>
          <w:sz w:val="24"/>
          <w:szCs w:val="24"/>
        </w:rPr>
        <w:t>roller</w:t>
      </w:r>
      <w:r w:rsidRPr="009005E4">
        <w:rPr>
          <w:rFonts w:ascii="Times New Roman" w:hAnsi="Times New Roman" w:cs="Times New Roman"/>
          <w:sz w:val="24"/>
          <w:szCs w:val="24"/>
        </w:rPr>
        <w:t xml:space="preserve"> stb.) </w:t>
      </w:r>
    </w:p>
    <w:p w14:paraId="04346706" w14:textId="77777777" w:rsidR="00381C03" w:rsidRPr="009005E4" w:rsidRDefault="00381C03" w:rsidP="005E5A03">
      <w:pPr>
        <w:spacing w:after="0" w:line="240" w:lineRule="auto"/>
        <w:jc w:val="both"/>
        <w:rPr>
          <w:rFonts w:ascii="Times New Roman" w:eastAsia="Arial Narrow" w:hAnsi="Times New Roman" w:cs="Times New Roman"/>
          <w:sz w:val="24"/>
          <w:szCs w:val="24"/>
        </w:rPr>
      </w:pPr>
    </w:p>
    <w:p w14:paraId="4ABFE9E9" w14:textId="53BE3B66" w:rsidR="00EF081B" w:rsidRPr="009005E4" w:rsidRDefault="00EC1482" w:rsidP="005E5A03">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 xml:space="preserve">A Józsefváros Közösségeiért Nonprofit Zrt. az adatok kezelése során az Európai Parlament és a Tanács (EU) 2016/679 rendelete (GDPR) szerint jár el. A Józsefváros Közösségeiért Nonprofit Zrt.  részletes adatkezelési tájékoztatója elérhető: </w:t>
      </w:r>
      <w:r w:rsidR="000D7D68" w:rsidRPr="000D7D68">
        <w:rPr>
          <w:rFonts w:ascii="Times New Roman" w:hAnsi="Times New Roman" w:cs="Times New Roman"/>
          <w:sz w:val="24"/>
          <w:szCs w:val="24"/>
        </w:rPr>
        <w:t>https://kesztyugyar.hu/wp-content/uploads/2025/02/5-2023-XI.09-Vezerigazgatoi-utasitas_Adatvedelmi-es-adatbiztosnagi-szabalyzat_2023.11.09.pdf</w:t>
      </w:r>
    </w:p>
    <w:p w14:paraId="3F7D5D58" w14:textId="77777777" w:rsidR="00EF081B" w:rsidRPr="009005E4" w:rsidRDefault="00EF081B" w:rsidP="005E5A03">
      <w:pPr>
        <w:spacing w:after="0" w:line="240" w:lineRule="auto"/>
        <w:jc w:val="both"/>
        <w:rPr>
          <w:rFonts w:ascii="Times New Roman" w:eastAsia="Arial Narrow" w:hAnsi="Times New Roman" w:cs="Times New Roman"/>
          <w:sz w:val="24"/>
          <w:szCs w:val="24"/>
        </w:rPr>
      </w:pPr>
    </w:p>
    <w:p w14:paraId="4772E0AB" w14:textId="77777777" w:rsidR="00EF081B" w:rsidRPr="009005E4" w:rsidRDefault="00EF081B" w:rsidP="005E5A03">
      <w:pPr>
        <w:spacing w:after="0" w:line="240" w:lineRule="auto"/>
        <w:jc w:val="both"/>
        <w:rPr>
          <w:rFonts w:ascii="Times New Roman" w:eastAsia="Arial Narrow" w:hAnsi="Times New Roman" w:cs="Times New Roman"/>
          <w:sz w:val="24"/>
          <w:szCs w:val="24"/>
        </w:rPr>
      </w:pPr>
    </w:p>
    <w:p w14:paraId="1D21E8F3" w14:textId="77777777" w:rsidR="00EF081B" w:rsidRPr="00B90DCF" w:rsidRDefault="00EF081B" w:rsidP="00EF081B">
      <w:pPr>
        <w:jc w:val="center"/>
        <w:rPr>
          <w:rFonts w:ascii="Times New Roman" w:hAnsi="Times New Roman" w:cs="Times New Roman"/>
          <w:b/>
          <w:i/>
          <w:sz w:val="24"/>
          <w:szCs w:val="24"/>
        </w:rPr>
      </w:pPr>
      <w:r w:rsidRPr="00B90DCF">
        <w:rPr>
          <w:rFonts w:ascii="Times New Roman" w:hAnsi="Times New Roman" w:cs="Times New Roman"/>
          <w:b/>
          <w:sz w:val="24"/>
          <w:szCs w:val="24"/>
        </w:rPr>
        <w:t>ÉTKEZTETÉSI TÁJÉKOZTATÓ</w:t>
      </w:r>
    </w:p>
    <w:p w14:paraId="18F77F9E" w14:textId="77777777" w:rsidR="0046556D" w:rsidRDefault="0046556D" w:rsidP="00EF081B">
      <w:pPr>
        <w:spacing w:after="0" w:line="240" w:lineRule="auto"/>
        <w:jc w:val="both"/>
        <w:rPr>
          <w:rFonts w:ascii="Times New Roman" w:hAnsi="Times New Roman" w:cs="Times New Roman"/>
          <w:sz w:val="24"/>
          <w:szCs w:val="24"/>
        </w:rPr>
      </w:pPr>
    </w:p>
    <w:p w14:paraId="46E00728" w14:textId="0DD7557E" w:rsidR="00EF081B" w:rsidRPr="009005E4" w:rsidRDefault="00EF081B" w:rsidP="00EF081B">
      <w:pPr>
        <w:spacing w:after="0" w:line="240" w:lineRule="auto"/>
        <w:jc w:val="both"/>
        <w:rPr>
          <w:rFonts w:ascii="Times New Roman" w:eastAsia="Arial Narrow" w:hAnsi="Times New Roman" w:cs="Times New Roman"/>
          <w:sz w:val="24"/>
          <w:szCs w:val="24"/>
        </w:rPr>
      </w:pPr>
      <w:r w:rsidRPr="0046556D">
        <w:rPr>
          <w:rFonts w:ascii="Times New Roman" w:hAnsi="Times New Roman" w:cs="Times New Roman"/>
          <w:b/>
          <w:bCs/>
          <w:sz w:val="24"/>
          <w:szCs w:val="24"/>
        </w:rPr>
        <w:t>Étkezés költsége: 1500 Ft/nap</w:t>
      </w:r>
      <w:r w:rsidRPr="009005E4">
        <w:rPr>
          <w:rFonts w:ascii="Times New Roman" w:hAnsi="Times New Roman" w:cs="Times New Roman"/>
          <w:sz w:val="24"/>
          <w:szCs w:val="24"/>
        </w:rPr>
        <w:t xml:space="preserve"> (napi háromszori étkezés). Diétás, és ételallergiás ételrendelésre van lehetőség. </w:t>
      </w:r>
    </w:p>
    <w:p w14:paraId="1B7F55F6" w14:textId="77777777" w:rsidR="00571E21" w:rsidRPr="009005E4" w:rsidRDefault="00571E21" w:rsidP="00EF081B">
      <w:pPr>
        <w:spacing w:after="0" w:line="240" w:lineRule="auto"/>
        <w:jc w:val="both"/>
        <w:rPr>
          <w:rFonts w:ascii="Times New Roman" w:eastAsia="Arial Narrow" w:hAnsi="Times New Roman" w:cs="Times New Roman"/>
          <w:sz w:val="24"/>
          <w:szCs w:val="24"/>
        </w:rPr>
      </w:pPr>
    </w:p>
    <w:p w14:paraId="7F117C54" w14:textId="77777777" w:rsidR="00EF081B" w:rsidRPr="009005E4" w:rsidRDefault="00571E21" w:rsidP="00571E21">
      <w:pPr>
        <w:pStyle w:val="NormlWeb"/>
        <w:spacing w:before="0" w:beforeAutospacing="0" w:after="200" w:afterAutospacing="0"/>
        <w:jc w:val="both"/>
        <w:rPr>
          <w:rFonts w:eastAsia="Arial Narrow"/>
        </w:rPr>
      </w:pPr>
      <w:r w:rsidRPr="009005E4">
        <w:t xml:space="preserve">Rendszeres gyermekvédelmi kedvezményben (RGYK) részesülő, hátrányos helyzetű (HH) és halmozottan hátrányos helyzetű gyermekek számára jár az iskolai kedvezmény, ehhez érvényes gyámhivatali határozatra, vagy az iskola igazolására (Mellékletben!) van szükség. </w:t>
      </w:r>
    </w:p>
    <w:p w14:paraId="5CDBAB09" w14:textId="77777777" w:rsidR="00EF081B" w:rsidRPr="009005E4" w:rsidRDefault="00EF081B" w:rsidP="00EF081B">
      <w:pPr>
        <w:spacing w:after="0" w:line="240" w:lineRule="auto"/>
        <w:jc w:val="both"/>
        <w:rPr>
          <w:rFonts w:ascii="Times New Roman" w:eastAsia="Arial Narrow" w:hAnsi="Times New Roman" w:cs="Times New Roman"/>
          <w:sz w:val="24"/>
          <w:szCs w:val="24"/>
        </w:rPr>
      </w:pPr>
    </w:p>
    <w:p w14:paraId="723D504F" w14:textId="77777777" w:rsidR="00EF081B" w:rsidRPr="009005E4" w:rsidRDefault="00EF081B" w:rsidP="00EF081B">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Étkezés befizetésére a választott turnus előtti héten van lehetőség az alábbi időpontokban (egyszerre több hétre is be lehet fizetni az étkezést):</w:t>
      </w:r>
    </w:p>
    <w:p w14:paraId="353ED0F3" w14:textId="77777777" w:rsidR="00EF081B" w:rsidRPr="009005E4" w:rsidRDefault="00EF081B" w:rsidP="00EF081B">
      <w:pPr>
        <w:spacing w:after="0" w:line="240" w:lineRule="auto"/>
        <w:jc w:val="both"/>
        <w:rPr>
          <w:rFonts w:ascii="Times New Roman" w:eastAsia="Arial Narrow" w:hAnsi="Times New Roman" w:cs="Times New Roman"/>
          <w:sz w:val="24"/>
          <w:szCs w:val="24"/>
        </w:rPr>
      </w:pPr>
    </w:p>
    <w:p w14:paraId="3F663E7C" w14:textId="43E45D93" w:rsidR="00E026C0" w:rsidRPr="000D7D68" w:rsidRDefault="00D93958" w:rsidP="00D93958">
      <w:pPr>
        <w:spacing w:after="0" w:line="240" w:lineRule="auto"/>
        <w:jc w:val="both"/>
        <w:rPr>
          <w:rFonts w:ascii="Times New Roman" w:eastAsia="Arial Narrow" w:hAnsi="Times New Roman" w:cs="Times New Roman"/>
          <w:sz w:val="24"/>
          <w:szCs w:val="24"/>
        </w:rPr>
      </w:pPr>
      <w:r w:rsidRPr="0046556D">
        <w:rPr>
          <w:rFonts w:ascii="Times New Roman" w:hAnsi="Times New Roman" w:cs="Times New Roman"/>
          <w:b/>
          <w:bCs/>
          <w:sz w:val="24"/>
          <w:szCs w:val="24"/>
        </w:rPr>
        <w:t>Hétfői napokon</w:t>
      </w:r>
      <w:r w:rsidRPr="009005E4">
        <w:rPr>
          <w:rFonts w:ascii="Times New Roman" w:hAnsi="Times New Roman" w:cs="Times New Roman"/>
          <w:sz w:val="24"/>
          <w:szCs w:val="24"/>
        </w:rPr>
        <w:t xml:space="preserve">, 15-17 óra között a tábor helyszínén (Ludovika Campus Oktatási Központ) </w:t>
      </w:r>
      <w:r w:rsidRPr="0046556D">
        <w:rPr>
          <w:rFonts w:ascii="Times New Roman" w:hAnsi="Times New Roman" w:cs="Times New Roman"/>
          <w:b/>
          <w:bCs/>
          <w:sz w:val="24"/>
          <w:szCs w:val="24"/>
        </w:rPr>
        <w:t>szerdai napokon</w:t>
      </w:r>
      <w:r w:rsidRPr="009005E4">
        <w:rPr>
          <w:rFonts w:ascii="Times New Roman" w:hAnsi="Times New Roman" w:cs="Times New Roman"/>
          <w:sz w:val="24"/>
          <w:szCs w:val="24"/>
        </w:rPr>
        <w:t>, 7.30-12 óra között a Kesztyűgyár Közösségi Házban (1085 Budapest, Mátyás tér 15.)</w:t>
      </w:r>
    </w:p>
    <w:p w14:paraId="5077E394" w14:textId="748F5974" w:rsidR="00EF081B" w:rsidRPr="000D7D68" w:rsidRDefault="00E026C0" w:rsidP="00EF081B">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 xml:space="preserve">Az első turnusra az étkezést befizetni csak a </w:t>
      </w:r>
      <w:r w:rsidRPr="0046556D">
        <w:rPr>
          <w:rFonts w:ascii="Times New Roman" w:hAnsi="Times New Roman" w:cs="Times New Roman"/>
          <w:b/>
          <w:bCs/>
          <w:sz w:val="24"/>
          <w:szCs w:val="24"/>
        </w:rPr>
        <w:t>Kesztyűgyár Közösségi Házban</w:t>
      </w:r>
      <w:r w:rsidRPr="009005E4">
        <w:rPr>
          <w:rFonts w:ascii="Times New Roman" w:hAnsi="Times New Roman" w:cs="Times New Roman"/>
          <w:sz w:val="24"/>
          <w:szCs w:val="24"/>
        </w:rPr>
        <w:t xml:space="preserve"> lehet!</w:t>
      </w:r>
    </w:p>
    <w:p w14:paraId="22627803" w14:textId="77777777" w:rsidR="00EF081B" w:rsidRPr="000D7D68" w:rsidRDefault="00EF081B" w:rsidP="00EF081B">
      <w:pPr>
        <w:spacing w:after="0" w:line="240" w:lineRule="auto"/>
        <w:jc w:val="both"/>
        <w:rPr>
          <w:rFonts w:ascii="Times New Roman" w:eastAsia="Arial Narrow" w:hAnsi="Times New Roman" w:cs="Times New Roman"/>
          <w:sz w:val="24"/>
          <w:szCs w:val="24"/>
        </w:rPr>
      </w:pPr>
    </w:p>
    <w:p w14:paraId="36A2DD5D" w14:textId="6868AA08" w:rsidR="00EF081B" w:rsidRPr="009005E4" w:rsidRDefault="00EF081B" w:rsidP="00EF081B">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Az ebéd lemondása kizárólag írásban, a táborvezetőtől kért nyomtatványon lehetséges, vagy e-mailen keresztül (</w:t>
      </w:r>
      <w:r w:rsidRPr="001341B7">
        <w:rPr>
          <w:rFonts w:ascii="Times New Roman" w:hAnsi="Times New Roman" w:cs="Times New Roman"/>
          <w:b/>
          <w:bCs/>
          <w:sz w:val="24"/>
          <w:szCs w:val="24"/>
        </w:rPr>
        <w:t>tabor@kesztyugyar.hu</w:t>
      </w:r>
      <w:r w:rsidRPr="009005E4">
        <w:rPr>
          <w:rFonts w:ascii="Times New Roman" w:hAnsi="Times New Roman" w:cs="Times New Roman"/>
          <w:sz w:val="24"/>
          <w:szCs w:val="24"/>
        </w:rPr>
        <w:t xml:space="preserve">), a </w:t>
      </w:r>
      <w:r w:rsidRPr="001341B7">
        <w:rPr>
          <w:rFonts w:ascii="Times New Roman" w:hAnsi="Times New Roman" w:cs="Times New Roman"/>
          <w:sz w:val="24"/>
          <w:szCs w:val="24"/>
        </w:rPr>
        <w:t>hiányzás előtt 2 nappal</w:t>
      </w:r>
      <w:r w:rsidR="003F2C46">
        <w:rPr>
          <w:rFonts w:ascii="Times New Roman" w:hAnsi="Times New Roman" w:cs="Times New Roman"/>
          <w:sz w:val="24"/>
          <w:szCs w:val="24"/>
        </w:rPr>
        <w:t xml:space="preserve"> (48 órával)</w:t>
      </w:r>
      <w:r w:rsidRPr="009005E4">
        <w:rPr>
          <w:rFonts w:ascii="Times New Roman" w:hAnsi="Times New Roman" w:cs="Times New Roman"/>
          <w:sz w:val="24"/>
          <w:szCs w:val="24"/>
        </w:rPr>
        <w:t>. A később lemondott étkezést nem áll módunkban visszatéríteni, vagy jóváírni a következő turnus</w:t>
      </w:r>
      <w:r w:rsidR="001341B7">
        <w:rPr>
          <w:rFonts w:ascii="Times New Roman" w:hAnsi="Times New Roman" w:cs="Times New Roman"/>
          <w:sz w:val="24"/>
          <w:szCs w:val="24"/>
        </w:rPr>
        <w:t>ra.</w:t>
      </w:r>
    </w:p>
    <w:p w14:paraId="2112FD32" w14:textId="77777777" w:rsidR="00EF081B" w:rsidRPr="009005E4" w:rsidRDefault="00EF081B" w:rsidP="00EF081B">
      <w:pPr>
        <w:spacing w:after="0" w:line="240" w:lineRule="auto"/>
        <w:jc w:val="both"/>
        <w:rPr>
          <w:rFonts w:ascii="Times New Roman" w:eastAsia="Arial Narrow" w:hAnsi="Times New Roman" w:cs="Times New Roman"/>
          <w:sz w:val="24"/>
          <w:szCs w:val="24"/>
        </w:rPr>
      </w:pPr>
      <w:r w:rsidRPr="009005E4">
        <w:rPr>
          <w:rFonts w:ascii="Times New Roman" w:hAnsi="Times New Roman" w:cs="Times New Roman"/>
          <w:sz w:val="24"/>
          <w:szCs w:val="24"/>
        </w:rPr>
        <w:t>Fontos: Az ingyenes étkezést igénybe vevő családoknak is jelezni kell, ha a gyermek a beiratkozás ellenére nem jön a táborba! Amennyiben a szülő nem jelzi, a következő héttől lemondjuk az étkezést és nem tudjuk fogadni a gyermeket a táborba, csak akkor, ha újra beiratkozik. Újbóli beiratkozás esetén a következő héttől jöhet a gyermek a táborba.</w:t>
      </w:r>
    </w:p>
    <w:p w14:paraId="70883AC8" w14:textId="1F2B6B5B" w:rsidR="00EF081B" w:rsidRPr="009005E4" w:rsidRDefault="00EF081B" w:rsidP="005E5A03">
      <w:pPr>
        <w:spacing w:after="0" w:line="240" w:lineRule="auto"/>
        <w:jc w:val="both"/>
        <w:rPr>
          <w:rFonts w:ascii="Times New Roman" w:eastAsia="Arial Narrow" w:hAnsi="Times New Roman" w:cs="Times New Roman"/>
          <w:sz w:val="24"/>
          <w:szCs w:val="24"/>
        </w:rPr>
      </w:pPr>
    </w:p>
    <w:p w14:paraId="5FC25407" w14:textId="3D1E85CE" w:rsidR="002D2F8A" w:rsidRPr="009005E4" w:rsidRDefault="002D2F8A" w:rsidP="005E5A03">
      <w:pPr>
        <w:spacing w:after="0" w:line="240" w:lineRule="auto"/>
        <w:jc w:val="both"/>
        <w:rPr>
          <w:rFonts w:ascii="Times New Roman" w:eastAsia="Arial Narrow" w:hAnsi="Times New Roman" w:cs="Times New Roman"/>
          <w:sz w:val="24"/>
          <w:szCs w:val="24"/>
        </w:rPr>
      </w:pPr>
    </w:p>
    <w:p w14:paraId="570013F0" w14:textId="3909D1CD" w:rsidR="002D2F8A" w:rsidRPr="009005E4" w:rsidRDefault="002D2F8A" w:rsidP="005E5A03">
      <w:pPr>
        <w:spacing w:after="0" w:line="240" w:lineRule="auto"/>
        <w:jc w:val="both"/>
        <w:rPr>
          <w:rFonts w:ascii="Times New Roman" w:eastAsia="Arial Narrow" w:hAnsi="Times New Roman" w:cs="Times New Roman"/>
          <w:sz w:val="24"/>
          <w:szCs w:val="24"/>
        </w:rPr>
      </w:pPr>
    </w:p>
    <w:p w14:paraId="4887092D" w14:textId="7F77E427" w:rsidR="002D2F8A" w:rsidRDefault="002D2F8A" w:rsidP="005E5A03">
      <w:pPr>
        <w:spacing w:after="0" w:line="240" w:lineRule="auto"/>
        <w:jc w:val="both"/>
        <w:rPr>
          <w:rFonts w:ascii="Times New Roman" w:eastAsia="Arial Narrow" w:hAnsi="Times New Roman" w:cs="Times New Roman"/>
          <w:sz w:val="24"/>
          <w:szCs w:val="24"/>
        </w:rPr>
      </w:pPr>
    </w:p>
    <w:p w14:paraId="7CA65862" w14:textId="77777777" w:rsidR="001341B7" w:rsidRPr="009005E4" w:rsidRDefault="001341B7" w:rsidP="001341B7">
      <w:pPr>
        <w:spacing w:after="0" w:line="240" w:lineRule="auto"/>
        <w:jc w:val="both"/>
        <w:rPr>
          <w:rFonts w:ascii="Times New Roman" w:eastAsia="Arial Narrow" w:hAnsi="Times New Roman" w:cs="Times New Roman"/>
          <w:sz w:val="24"/>
          <w:szCs w:val="24"/>
        </w:rPr>
      </w:pPr>
    </w:p>
    <w:p w14:paraId="0CB7FED0" w14:textId="1A10BBD3" w:rsidR="00EF081B" w:rsidRPr="003F2C46" w:rsidRDefault="00EF081B" w:rsidP="001341B7">
      <w:pPr>
        <w:spacing w:after="0" w:line="240" w:lineRule="auto"/>
        <w:ind w:left="3540"/>
        <w:jc w:val="both"/>
        <w:rPr>
          <w:rFonts w:ascii="Times New Roman" w:hAnsi="Times New Roman" w:cs="Times New Roman"/>
          <w:b/>
          <w:sz w:val="24"/>
          <w:szCs w:val="24"/>
        </w:rPr>
      </w:pPr>
      <w:r w:rsidRPr="003F2C46">
        <w:rPr>
          <w:rFonts w:ascii="Times New Roman" w:hAnsi="Times New Roman" w:cs="Times New Roman"/>
          <w:b/>
          <w:sz w:val="24"/>
          <w:szCs w:val="24"/>
        </w:rPr>
        <w:t>HÁZIREND</w:t>
      </w:r>
    </w:p>
    <w:p w14:paraId="137EF240" w14:textId="77777777" w:rsidR="006800CC" w:rsidRPr="000D7D68" w:rsidRDefault="006800CC" w:rsidP="001341B7">
      <w:pPr>
        <w:spacing w:after="0" w:line="240" w:lineRule="auto"/>
        <w:jc w:val="both"/>
        <w:rPr>
          <w:rFonts w:ascii="Times New Roman" w:eastAsia="Arial Narrow" w:hAnsi="Times New Roman" w:cs="Times New Roman"/>
          <w:i/>
          <w:sz w:val="24"/>
          <w:szCs w:val="24"/>
        </w:rPr>
      </w:pPr>
    </w:p>
    <w:p w14:paraId="5932F402" w14:textId="77777777" w:rsidR="00F64E8C" w:rsidRPr="003F2C46" w:rsidRDefault="00F64E8C" w:rsidP="001341B7">
      <w:pPr>
        <w:spacing w:after="0"/>
        <w:jc w:val="both"/>
        <w:rPr>
          <w:rFonts w:ascii="Times New Roman" w:eastAsia="Arial Narrow" w:hAnsi="Times New Roman" w:cs="Times New Roman"/>
          <w:b/>
          <w:sz w:val="24"/>
          <w:szCs w:val="24"/>
        </w:rPr>
      </w:pPr>
      <w:r w:rsidRPr="003F2C46">
        <w:rPr>
          <w:rFonts w:ascii="Times New Roman" w:hAnsi="Times New Roman" w:cs="Times New Roman"/>
          <w:b/>
          <w:sz w:val="24"/>
          <w:szCs w:val="24"/>
        </w:rPr>
        <w:t>Napirend</w:t>
      </w:r>
    </w:p>
    <w:p w14:paraId="12C7CCBE" w14:textId="62898D93" w:rsidR="00F64E8C" w:rsidRPr="000D7D68" w:rsidRDefault="00F64E8C" w:rsidP="001341B7">
      <w:pPr>
        <w:pStyle w:val="Listaszerbekezds"/>
        <w:numPr>
          <w:ilvl w:val="0"/>
          <w:numId w:val="4"/>
        </w:numPr>
        <w:spacing w:after="0"/>
        <w:jc w:val="both"/>
        <w:rPr>
          <w:rFonts w:ascii="Times New Roman" w:hAnsi="Times New Roman" w:cs="Times New Roman"/>
          <w:sz w:val="24"/>
          <w:szCs w:val="24"/>
        </w:rPr>
      </w:pPr>
      <w:r w:rsidRPr="000D7D68">
        <w:rPr>
          <w:rFonts w:ascii="Times New Roman" w:hAnsi="Times New Roman" w:cs="Times New Roman"/>
          <w:sz w:val="24"/>
          <w:szCs w:val="24"/>
        </w:rPr>
        <w:t>Érkezés: a jelentkezési lapon bejelöltek szerint történik. A Tábor kapunyitása minden nap 7.00-kor történik, zárása pedig 17.00-kor.</w:t>
      </w:r>
      <w:r w:rsidR="006800CC" w:rsidRPr="000D7D68">
        <w:rPr>
          <w:rFonts w:ascii="Times New Roman" w:hAnsi="Times New Roman" w:cs="Times New Roman"/>
          <w:sz w:val="24"/>
          <w:szCs w:val="24"/>
        </w:rPr>
        <w:t xml:space="preserve"> A gyermekekért csak ebben az idősávban vállal felelősséget a táborvezetés.</w:t>
      </w:r>
    </w:p>
    <w:p w14:paraId="52795DC7" w14:textId="1128E939" w:rsidR="00EF081B" w:rsidRPr="000D7D68" w:rsidRDefault="00F64E8C" w:rsidP="001341B7">
      <w:pPr>
        <w:pStyle w:val="Listaszerbekezds"/>
        <w:numPr>
          <w:ilvl w:val="0"/>
          <w:numId w:val="4"/>
        </w:numPr>
        <w:spacing w:after="0"/>
        <w:jc w:val="both"/>
        <w:rPr>
          <w:rFonts w:ascii="Times New Roman" w:hAnsi="Times New Roman" w:cs="Times New Roman"/>
          <w:sz w:val="24"/>
          <w:szCs w:val="24"/>
        </w:rPr>
      </w:pPr>
      <w:r w:rsidRPr="000D7D68">
        <w:rPr>
          <w:rFonts w:ascii="Times New Roman" w:hAnsi="Times New Roman" w:cs="Times New Roman"/>
          <w:sz w:val="24"/>
          <w:szCs w:val="24"/>
        </w:rPr>
        <w:t>Szülők az épületbe csak indokolt esetben, a táborvezető</w:t>
      </w:r>
      <w:r w:rsidR="006800CC" w:rsidRPr="000D7D68">
        <w:rPr>
          <w:rFonts w:ascii="Times New Roman" w:hAnsi="Times New Roman" w:cs="Times New Roman"/>
          <w:sz w:val="24"/>
          <w:szCs w:val="24"/>
        </w:rPr>
        <w:t>kkel való egyeztetést követően léphetnek be</w:t>
      </w:r>
      <w:r w:rsidRPr="000D7D68">
        <w:rPr>
          <w:rFonts w:ascii="Times New Roman" w:hAnsi="Times New Roman" w:cs="Times New Roman"/>
          <w:sz w:val="24"/>
          <w:szCs w:val="24"/>
        </w:rPr>
        <w:t>, az ebédlőbe</w:t>
      </w:r>
      <w:r w:rsidR="006800CC" w:rsidRPr="000D7D68">
        <w:rPr>
          <w:rFonts w:ascii="Times New Roman" w:hAnsi="Times New Roman" w:cs="Times New Roman"/>
          <w:sz w:val="24"/>
          <w:szCs w:val="24"/>
        </w:rPr>
        <w:t>n szülők nem tartózkodhatnak.</w:t>
      </w:r>
    </w:p>
    <w:p w14:paraId="150F7DE7" w14:textId="71301BB2" w:rsidR="00EF081B" w:rsidRPr="003F2C46" w:rsidRDefault="00F56ADD" w:rsidP="001341B7">
      <w:pPr>
        <w:spacing w:after="0"/>
        <w:jc w:val="both"/>
        <w:rPr>
          <w:rFonts w:ascii="Times New Roman" w:eastAsia="Arial Narrow" w:hAnsi="Times New Roman" w:cs="Times New Roman"/>
          <w:b/>
          <w:sz w:val="24"/>
          <w:szCs w:val="24"/>
        </w:rPr>
      </w:pPr>
      <w:r w:rsidRPr="003F2C46">
        <w:rPr>
          <w:rFonts w:ascii="Times New Roman" w:hAnsi="Times New Roman" w:cs="Times New Roman"/>
          <w:b/>
          <w:sz w:val="24"/>
          <w:szCs w:val="24"/>
        </w:rPr>
        <w:t xml:space="preserve">Személyes </w:t>
      </w:r>
      <w:r w:rsidR="00EC1482" w:rsidRPr="003F2C46">
        <w:rPr>
          <w:rFonts w:ascii="Times New Roman" w:hAnsi="Times New Roman" w:cs="Times New Roman"/>
          <w:b/>
          <w:sz w:val="24"/>
          <w:szCs w:val="24"/>
        </w:rPr>
        <w:t>felelősség és károkozás</w:t>
      </w:r>
    </w:p>
    <w:p w14:paraId="710E0C93" w14:textId="73559B0C" w:rsidR="00F56ADD" w:rsidRPr="000D7D68" w:rsidRDefault="00EC1482" w:rsidP="001341B7">
      <w:pPr>
        <w:pStyle w:val="Listaszerbekezds"/>
        <w:numPr>
          <w:ilvl w:val="0"/>
          <w:numId w:val="2"/>
        </w:numPr>
        <w:spacing w:after="0"/>
        <w:jc w:val="both"/>
        <w:rPr>
          <w:rFonts w:ascii="Times New Roman" w:hAnsi="Times New Roman" w:cs="Times New Roman"/>
          <w:sz w:val="24"/>
          <w:szCs w:val="24"/>
        </w:rPr>
      </w:pPr>
      <w:r w:rsidRPr="000D7D68">
        <w:rPr>
          <w:rFonts w:ascii="Times New Roman" w:hAnsi="Times New Roman" w:cs="Times New Roman"/>
          <w:sz w:val="24"/>
          <w:szCs w:val="24"/>
        </w:rPr>
        <w:t xml:space="preserve">A táborba hozott értéktárgyakért (mobiltelefon, </w:t>
      </w:r>
      <w:proofErr w:type="gramStart"/>
      <w:r w:rsidRPr="000D7D68">
        <w:rPr>
          <w:rFonts w:ascii="Times New Roman" w:hAnsi="Times New Roman" w:cs="Times New Roman"/>
          <w:sz w:val="24"/>
          <w:szCs w:val="24"/>
        </w:rPr>
        <w:t>készpénz,</w:t>
      </w:r>
      <w:proofErr w:type="gramEnd"/>
      <w:r w:rsidRPr="000D7D68">
        <w:rPr>
          <w:rFonts w:ascii="Times New Roman" w:hAnsi="Times New Roman" w:cs="Times New Roman"/>
          <w:sz w:val="24"/>
          <w:szCs w:val="24"/>
        </w:rPr>
        <w:t xml:space="preserve"> stb.) a szervezők felelősséget nem vállalnak </w:t>
      </w:r>
      <w:r w:rsidR="00AC72D1" w:rsidRPr="000D7D68">
        <w:rPr>
          <w:rFonts w:ascii="Times New Roman" w:hAnsi="Times New Roman" w:cs="Times New Roman"/>
          <w:sz w:val="24"/>
          <w:szCs w:val="24"/>
        </w:rPr>
        <w:t>A táborozók l</w:t>
      </w:r>
      <w:r w:rsidR="00F56ADD" w:rsidRPr="000D7D68">
        <w:rPr>
          <w:rFonts w:ascii="Times New Roman" w:hAnsi="Times New Roman" w:cs="Times New Roman"/>
          <w:sz w:val="24"/>
          <w:szCs w:val="24"/>
        </w:rPr>
        <w:t>ehetőleg ilyen dolgokat ne hozz</w:t>
      </w:r>
      <w:r w:rsidR="00AC72D1" w:rsidRPr="000D7D68">
        <w:rPr>
          <w:rFonts w:ascii="Times New Roman" w:hAnsi="Times New Roman" w:cs="Times New Roman"/>
          <w:sz w:val="24"/>
          <w:szCs w:val="24"/>
        </w:rPr>
        <w:t>anak</w:t>
      </w:r>
      <w:r w:rsidR="00F56ADD" w:rsidRPr="000D7D68">
        <w:rPr>
          <w:rFonts w:ascii="Times New Roman" w:hAnsi="Times New Roman" w:cs="Times New Roman"/>
          <w:sz w:val="24"/>
          <w:szCs w:val="24"/>
        </w:rPr>
        <w:t xml:space="preserve"> </w:t>
      </w:r>
      <w:r w:rsidR="00AC72D1" w:rsidRPr="000D7D68">
        <w:rPr>
          <w:rFonts w:ascii="Times New Roman" w:hAnsi="Times New Roman" w:cs="Times New Roman"/>
          <w:sz w:val="24"/>
          <w:szCs w:val="24"/>
        </w:rPr>
        <w:t>magukkal</w:t>
      </w:r>
      <w:r w:rsidR="00F56ADD" w:rsidRPr="000D7D68">
        <w:rPr>
          <w:rFonts w:ascii="Times New Roman" w:hAnsi="Times New Roman" w:cs="Times New Roman"/>
          <w:sz w:val="24"/>
          <w:szCs w:val="24"/>
        </w:rPr>
        <w:t>!</w:t>
      </w:r>
      <w:r w:rsidR="006800CC" w:rsidRPr="000D7D68">
        <w:rPr>
          <w:rFonts w:ascii="Times New Roman" w:hAnsi="Times New Roman" w:cs="Times New Roman"/>
          <w:sz w:val="24"/>
          <w:szCs w:val="24"/>
        </w:rPr>
        <w:t xml:space="preserve"> </w:t>
      </w:r>
      <w:r w:rsidR="00AC72D1" w:rsidRPr="000D7D68">
        <w:rPr>
          <w:rFonts w:ascii="Times New Roman" w:hAnsi="Times New Roman" w:cs="Times New Roman"/>
          <w:sz w:val="24"/>
          <w:szCs w:val="24"/>
        </w:rPr>
        <w:t xml:space="preserve">A </w:t>
      </w:r>
      <w:r w:rsidR="006800CC" w:rsidRPr="000D7D68">
        <w:rPr>
          <w:rFonts w:ascii="Times New Roman" w:hAnsi="Times New Roman" w:cs="Times New Roman"/>
          <w:sz w:val="24"/>
          <w:szCs w:val="24"/>
        </w:rPr>
        <w:t>talált tárgyakat a táborvezetői szobában megőrizzük</w:t>
      </w:r>
      <w:r w:rsidR="001341B7">
        <w:rPr>
          <w:rFonts w:ascii="Times New Roman" w:hAnsi="Times New Roman" w:cs="Times New Roman"/>
          <w:sz w:val="24"/>
          <w:szCs w:val="24"/>
        </w:rPr>
        <w:t xml:space="preserve"> a tábor végéig.</w:t>
      </w:r>
    </w:p>
    <w:p w14:paraId="62B193D3" w14:textId="1BFB4485" w:rsidR="00EC1482" w:rsidRPr="000D7D68" w:rsidRDefault="00EC1482" w:rsidP="001341B7">
      <w:pPr>
        <w:pStyle w:val="Listaszerbekezds"/>
        <w:numPr>
          <w:ilvl w:val="0"/>
          <w:numId w:val="2"/>
        </w:numPr>
        <w:spacing w:after="0"/>
        <w:jc w:val="both"/>
        <w:rPr>
          <w:rFonts w:ascii="Times New Roman" w:hAnsi="Times New Roman" w:cs="Times New Roman"/>
          <w:sz w:val="24"/>
          <w:szCs w:val="24"/>
        </w:rPr>
      </w:pPr>
      <w:r w:rsidRPr="000D7D68">
        <w:rPr>
          <w:rFonts w:ascii="Times New Roman" w:hAnsi="Times New Roman" w:cs="Times New Roman"/>
          <w:sz w:val="24"/>
          <w:szCs w:val="24"/>
        </w:rPr>
        <w:t>Minden, a gyermek által szándékosan okozott kárt a szülőknek kell megtéríteniük.</w:t>
      </w:r>
    </w:p>
    <w:p w14:paraId="524A1822" w14:textId="7C417439" w:rsidR="00F56ADD" w:rsidRPr="003F2C46" w:rsidRDefault="009E5B3D" w:rsidP="001341B7">
      <w:pPr>
        <w:spacing w:after="0"/>
        <w:jc w:val="both"/>
        <w:rPr>
          <w:rFonts w:ascii="Times New Roman" w:hAnsi="Times New Roman" w:cs="Times New Roman"/>
          <w:b/>
          <w:sz w:val="24"/>
          <w:szCs w:val="24"/>
        </w:rPr>
      </w:pPr>
      <w:r w:rsidRPr="003F2C46">
        <w:rPr>
          <w:rFonts w:ascii="Times New Roman" w:hAnsi="Times New Roman" w:cs="Times New Roman"/>
          <w:b/>
          <w:sz w:val="24"/>
          <w:szCs w:val="24"/>
        </w:rPr>
        <w:t>V</w:t>
      </w:r>
      <w:r w:rsidR="00F56ADD" w:rsidRPr="003F2C46">
        <w:rPr>
          <w:rFonts w:ascii="Times New Roman" w:hAnsi="Times New Roman" w:cs="Times New Roman"/>
          <w:b/>
          <w:sz w:val="24"/>
          <w:szCs w:val="24"/>
        </w:rPr>
        <w:t>iselkedés</w:t>
      </w:r>
      <w:r w:rsidRPr="003F2C46">
        <w:rPr>
          <w:rFonts w:ascii="Times New Roman" w:hAnsi="Times New Roman" w:cs="Times New Roman"/>
          <w:b/>
          <w:sz w:val="24"/>
          <w:szCs w:val="24"/>
        </w:rPr>
        <w:t>i normák</w:t>
      </w:r>
    </w:p>
    <w:p w14:paraId="4FBC16A4" w14:textId="65FA939C" w:rsidR="00EC1482" w:rsidRPr="000D7D68" w:rsidRDefault="00EC1482" w:rsidP="001341B7">
      <w:pPr>
        <w:spacing w:after="0"/>
        <w:jc w:val="both"/>
        <w:rPr>
          <w:rFonts w:ascii="Times New Roman" w:eastAsia="Arial Narrow" w:hAnsi="Times New Roman" w:cs="Times New Roman"/>
          <w:sz w:val="24"/>
          <w:szCs w:val="24"/>
        </w:rPr>
      </w:pPr>
      <w:r w:rsidRPr="000D7D68">
        <w:rPr>
          <w:rFonts w:ascii="Times New Roman" w:eastAsia="Arial Narrow" w:hAnsi="Times New Roman" w:cs="Times New Roman"/>
          <w:sz w:val="24"/>
          <w:szCs w:val="24"/>
        </w:rPr>
        <w:t>A tábor szakmai vezetése törekszik a konfliktusok békés feloldására, azonban a Házirend súlyos vagy ismételt megsértése esetén fenntartjuk a jogot a gyermek táborozásának azonnali megszüntetésére</w:t>
      </w:r>
    </w:p>
    <w:p w14:paraId="1AA47916" w14:textId="79C23BFE" w:rsidR="00F56ADD" w:rsidRPr="000D7D68" w:rsidRDefault="00AC72D1" w:rsidP="001341B7">
      <w:pPr>
        <w:pStyle w:val="Listaszerbekezds"/>
        <w:numPr>
          <w:ilvl w:val="0"/>
          <w:numId w:val="3"/>
        </w:numPr>
        <w:spacing w:after="0"/>
        <w:jc w:val="both"/>
        <w:rPr>
          <w:rFonts w:ascii="Times New Roman" w:hAnsi="Times New Roman" w:cs="Times New Roman"/>
          <w:sz w:val="24"/>
          <w:szCs w:val="24"/>
        </w:rPr>
      </w:pPr>
      <w:r w:rsidRPr="000D7D68">
        <w:rPr>
          <w:rFonts w:ascii="Times New Roman" w:hAnsi="Times New Roman" w:cs="Times New Roman"/>
          <w:sz w:val="24"/>
          <w:szCs w:val="24"/>
        </w:rPr>
        <w:t>Minden táborozótól elvárjuk, hogy s</w:t>
      </w:r>
      <w:r w:rsidR="00F56ADD" w:rsidRPr="000D7D68">
        <w:rPr>
          <w:rFonts w:ascii="Times New Roman" w:hAnsi="Times New Roman" w:cs="Times New Roman"/>
          <w:sz w:val="24"/>
          <w:szCs w:val="24"/>
        </w:rPr>
        <w:t>aját és társai</w:t>
      </w:r>
      <w:r w:rsidRPr="000D7D68">
        <w:rPr>
          <w:rFonts w:ascii="Times New Roman" w:hAnsi="Times New Roman" w:cs="Times New Roman"/>
          <w:sz w:val="24"/>
          <w:szCs w:val="24"/>
        </w:rPr>
        <w:t xml:space="preserve"> </w:t>
      </w:r>
      <w:r w:rsidR="00F56ADD" w:rsidRPr="000D7D68">
        <w:rPr>
          <w:rFonts w:ascii="Times New Roman" w:hAnsi="Times New Roman" w:cs="Times New Roman"/>
          <w:sz w:val="24"/>
          <w:szCs w:val="24"/>
        </w:rPr>
        <w:t>testi épségére fokozottan ügyelj</w:t>
      </w:r>
      <w:r w:rsidRPr="000D7D68">
        <w:rPr>
          <w:rFonts w:ascii="Times New Roman" w:hAnsi="Times New Roman" w:cs="Times New Roman"/>
          <w:sz w:val="24"/>
          <w:szCs w:val="24"/>
        </w:rPr>
        <w:t>en!</w:t>
      </w:r>
    </w:p>
    <w:p w14:paraId="32C5F6CB" w14:textId="63D6A530" w:rsidR="00F56ADD" w:rsidRPr="000D7D68" w:rsidRDefault="00EC1482" w:rsidP="001341B7">
      <w:pPr>
        <w:pStyle w:val="Listaszerbekezds"/>
        <w:numPr>
          <w:ilvl w:val="0"/>
          <w:numId w:val="3"/>
        </w:numPr>
        <w:spacing w:after="0"/>
        <w:jc w:val="both"/>
        <w:rPr>
          <w:rFonts w:ascii="Times New Roman" w:hAnsi="Times New Roman" w:cs="Times New Roman"/>
          <w:sz w:val="24"/>
          <w:szCs w:val="24"/>
        </w:rPr>
      </w:pPr>
      <w:r w:rsidRPr="000D7D68">
        <w:rPr>
          <w:rFonts w:ascii="Times New Roman" w:hAnsi="Times New Roman" w:cs="Times New Roman"/>
          <w:sz w:val="24"/>
          <w:szCs w:val="24"/>
        </w:rPr>
        <w:t>Bármely erőszakos megnyilvánulás és/vagy a táborhely értékeinek szándékos rongálása kizárást vonhat maga után</w:t>
      </w:r>
      <w:r w:rsidR="00F56ADD" w:rsidRPr="000D7D68">
        <w:rPr>
          <w:rFonts w:ascii="Times New Roman" w:hAnsi="Times New Roman" w:cs="Times New Roman"/>
          <w:sz w:val="24"/>
          <w:szCs w:val="24"/>
        </w:rPr>
        <w:t>.</w:t>
      </w:r>
    </w:p>
    <w:p w14:paraId="1CBE48F5" w14:textId="4D967389" w:rsidR="00F56ADD" w:rsidRPr="000D7D68" w:rsidRDefault="00F56ADD" w:rsidP="001341B7">
      <w:pPr>
        <w:pStyle w:val="Listaszerbekezds"/>
        <w:numPr>
          <w:ilvl w:val="0"/>
          <w:numId w:val="3"/>
        </w:numPr>
        <w:spacing w:after="0"/>
        <w:jc w:val="both"/>
        <w:rPr>
          <w:rFonts w:ascii="Times New Roman" w:hAnsi="Times New Roman" w:cs="Times New Roman"/>
          <w:sz w:val="24"/>
          <w:szCs w:val="24"/>
        </w:rPr>
      </w:pPr>
      <w:r w:rsidRPr="000D7D68">
        <w:rPr>
          <w:rFonts w:ascii="Times New Roman" w:hAnsi="Times New Roman" w:cs="Times New Roman"/>
          <w:sz w:val="24"/>
          <w:szCs w:val="24"/>
        </w:rPr>
        <w:t>Minden táborozótól tisztelettudó viselkedést várunk el a programvezetők, tanárok és a tábor személyzete irányában.</w:t>
      </w:r>
    </w:p>
    <w:p w14:paraId="4BDCA81E" w14:textId="55D57F15" w:rsidR="00EC1482" w:rsidRPr="000D7D68" w:rsidRDefault="00EC1482" w:rsidP="001341B7">
      <w:pPr>
        <w:pStyle w:val="Listaszerbekezds"/>
        <w:numPr>
          <w:ilvl w:val="0"/>
          <w:numId w:val="3"/>
        </w:numPr>
        <w:spacing w:after="0"/>
        <w:jc w:val="both"/>
        <w:rPr>
          <w:rFonts w:ascii="Times New Roman" w:hAnsi="Times New Roman" w:cs="Times New Roman"/>
          <w:sz w:val="24"/>
          <w:szCs w:val="24"/>
        </w:rPr>
      </w:pPr>
      <w:r w:rsidRPr="000D7D68">
        <w:rPr>
          <w:rFonts w:ascii="Times New Roman" w:hAnsi="Times New Roman" w:cs="Times New Roman"/>
          <w:sz w:val="24"/>
          <w:szCs w:val="24"/>
        </w:rPr>
        <w:t>Szigorúan tilos a tábor területére szúró- vagy vágóeszközt, dohányterméket (beleértve az e-cigit és Poco-t is), alkoholt, energiaitalt vagy kábítószert behozni. Ezen szabályok megsértése hatósági (</w:t>
      </w:r>
      <w:r w:rsidR="001341B7" w:rsidRPr="000D7D68">
        <w:rPr>
          <w:rFonts w:ascii="Times New Roman" w:hAnsi="Times New Roman" w:cs="Times New Roman"/>
          <w:sz w:val="24"/>
          <w:szCs w:val="24"/>
        </w:rPr>
        <w:t>szabálysértési</w:t>
      </w:r>
      <w:r w:rsidRPr="000D7D68">
        <w:rPr>
          <w:rFonts w:ascii="Times New Roman" w:hAnsi="Times New Roman" w:cs="Times New Roman"/>
          <w:sz w:val="24"/>
          <w:szCs w:val="24"/>
        </w:rPr>
        <w:t xml:space="preserve"> vagy büntető) eljárást vonhat maga után.</w:t>
      </w:r>
    </w:p>
    <w:p w14:paraId="217A28EF" w14:textId="4D207EE4" w:rsidR="00F56ADD" w:rsidRPr="003F2C46" w:rsidRDefault="00F56ADD" w:rsidP="001341B7">
      <w:pPr>
        <w:spacing w:after="0"/>
        <w:jc w:val="both"/>
        <w:rPr>
          <w:rFonts w:ascii="Times New Roman" w:eastAsia="Arial Narrow" w:hAnsi="Times New Roman" w:cs="Times New Roman"/>
          <w:b/>
          <w:sz w:val="24"/>
          <w:szCs w:val="24"/>
        </w:rPr>
      </w:pPr>
      <w:r w:rsidRPr="003F2C46">
        <w:rPr>
          <w:rFonts w:ascii="Times New Roman" w:hAnsi="Times New Roman" w:cs="Times New Roman"/>
          <w:b/>
          <w:sz w:val="24"/>
          <w:szCs w:val="24"/>
        </w:rPr>
        <w:t>Táborhelyszín és eszközök</w:t>
      </w:r>
    </w:p>
    <w:p w14:paraId="33B63AE8" w14:textId="710A947D" w:rsidR="00EC1482" w:rsidRPr="000D7D68" w:rsidRDefault="00AC72D1" w:rsidP="001341B7">
      <w:pPr>
        <w:pStyle w:val="Listaszerbekezds"/>
        <w:numPr>
          <w:ilvl w:val="0"/>
          <w:numId w:val="6"/>
        </w:numPr>
        <w:spacing w:after="0"/>
        <w:jc w:val="both"/>
        <w:rPr>
          <w:rFonts w:ascii="Times New Roman" w:eastAsia="Arial Narrow" w:hAnsi="Times New Roman" w:cs="Times New Roman"/>
          <w:sz w:val="24"/>
          <w:szCs w:val="24"/>
        </w:rPr>
      </w:pPr>
      <w:r w:rsidRPr="000D7D68">
        <w:rPr>
          <w:rFonts w:ascii="Times New Roman" w:hAnsi="Times New Roman" w:cs="Times New Roman"/>
          <w:sz w:val="24"/>
          <w:szCs w:val="24"/>
        </w:rPr>
        <w:t>Kérjük a gyermekeket, hogy úgy</w:t>
      </w:r>
      <w:r w:rsidR="00F56ADD" w:rsidRPr="000D7D68">
        <w:rPr>
          <w:rFonts w:ascii="Times New Roman" w:hAnsi="Times New Roman" w:cs="Times New Roman"/>
          <w:sz w:val="24"/>
          <w:szCs w:val="24"/>
        </w:rPr>
        <w:t xml:space="preserve"> használ</w:t>
      </w:r>
      <w:r w:rsidRPr="000D7D68">
        <w:rPr>
          <w:rFonts w:ascii="Times New Roman" w:hAnsi="Times New Roman" w:cs="Times New Roman"/>
          <w:sz w:val="24"/>
          <w:szCs w:val="24"/>
        </w:rPr>
        <w:t>ják</w:t>
      </w:r>
      <w:r w:rsidR="00F56ADD" w:rsidRPr="000D7D68">
        <w:rPr>
          <w:rFonts w:ascii="Times New Roman" w:hAnsi="Times New Roman" w:cs="Times New Roman"/>
          <w:sz w:val="24"/>
          <w:szCs w:val="24"/>
        </w:rPr>
        <w:t xml:space="preserve"> a Tábor ideje alatt kapott eszközöket, játékokat, sportszereket, mintha </w:t>
      </w:r>
      <w:r w:rsidRPr="000D7D68">
        <w:rPr>
          <w:rFonts w:ascii="Times New Roman" w:hAnsi="Times New Roman" w:cs="Times New Roman"/>
          <w:sz w:val="24"/>
          <w:szCs w:val="24"/>
        </w:rPr>
        <w:t>sajátjuk</w:t>
      </w:r>
      <w:r w:rsidR="00F56ADD" w:rsidRPr="000D7D68">
        <w:rPr>
          <w:rFonts w:ascii="Times New Roman" w:hAnsi="Times New Roman" w:cs="Times New Roman"/>
          <w:sz w:val="24"/>
          <w:szCs w:val="24"/>
        </w:rPr>
        <w:t xml:space="preserve"> lenne, vigyázz</w:t>
      </w:r>
      <w:r w:rsidRPr="000D7D68">
        <w:rPr>
          <w:rFonts w:ascii="Times New Roman" w:hAnsi="Times New Roman" w:cs="Times New Roman"/>
          <w:sz w:val="24"/>
          <w:szCs w:val="24"/>
        </w:rPr>
        <w:t>anak</w:t>
      </w:r>
      <w:r w:rsidR="00F56ADD" w:rsidRPr="000D7D68">
        <w:rPr>
          <w:rFonts w:ascii="Times New Roman" w:hAnsi="Times New Roman" w:cs="Times New Roman"/>
          <w:sz w:val="24"/>
          <w:szCs w:val="24"/>
        </w:rPr>
        <w:t xml:space="preserve"> rájuk, hogy mások is használhassák. Minden, a gyerekek által okozott kárt a szülőknek kell megtéríteniük!</w:t>
      </w:r>
    </w:p>
    <w:p w14:paraId="3870B594" w14:textId="2C5E8099" w:rsidR="00F56ADD" w:rsidRPr="000D7D68" w:rsidRDefault="00F56ADD" w:rsidP="001341B7">
      <w:pPr>
        <w:pStyle w:val="Listaszerbekezds"/>
        <w:numPr>
          <w:ilvl w:val="0"/>
          <w:numId w:val="6"/>
        </w:numPr>
        <w:spacing w:after="0"/>
        <w:jc w:val="both"/>
        <w:rPr>
          <w:rFonts w:ascii="Times New Roman" w:hAnsi="Times New Roman" w:cs="Times New Roman"/>
          <w:sz w:val="24"/>
          <w:szCs w:val="24"/>
        </w:rPr>
      </w:pPr>
      <w:r w:rsidRPr="000D7D68">
        <w:rPr>
          <w:rFonts w:ascii="Times New Roman" w:hAnsi="Times New Roman" w:cs="Times New Roman"/>
          <w:sz w:val="24"/>
          <w:szCs w:val="24"/>
        </w:rPr>
        <w:t xml:space="preserve">A Tábor területén </w:t>
      </w:r>
      <w:r w:rsidR="00AC72D1" w:rsidRPr="000D7D68">
        <w:rPr>
          <w:rFonts w:ascii="Times New Roman" w:hAnsi="Times New Roman" w:cs="Times New Roman"/>
          <w:sz w:val="24"/>
          <w:szCs w:val="24"/>
        </w:rPr>
        <w:t>tilos szemetelni</w:t>
      </w:r>
      <w:r w:rsidRPr="000D7D68">
        <w:rPr>
          <w:rFonts w:ascii="Times New Roman" w:hAnsi="Times New Roman" w:cs="Times New Roman"/>
          <w:sz w:val="24"/>
          <w:szCs w:val="24"/>
        </w:rPr>
        <w:t>!</w:t>
      </w:r>
    </w:p>
    <w:p w14:paraId="2C8BD250" w14:textId="35334CC1" w:rsidR="00F56ADD" w:rsidRPr="000D7D68" w:rsidRDefault="00F56ADD" w:rsidP="001341B7">
      <w:pPr>
        <w:pStyle w:val="Listaszerbekezds"/>
        <w:numPr>
          <w:ilvl w:val="0"/>
          <w:numId w:val="4"/>
        </w:numPr>
        <w:spacing w:after="0"/>
        <w:jc w:val="both"/>
        <w:rPr>
          <w:rFonts w:ascii="Times New Roman" w:hAnsi="Times New Roman" w:cs="Times New Roman"/>
          <w:sz w:val="24"/>
          <w:szCs w:val="24"/>
        </w:rPr>
      </w:pPr>
      <w:r w:rsidRPr="000D7D68">
        <w:rPr>
          <w:rFonts w:ascii="Times New Roman" w:hAnsi="Times New Roman" w:cs="Times New Roman"/>
          <w:sz w:val="24"/>
          <w:szCs w:val="24"/>
        </w:rPr>
        <w:t>A Tábor kijelölt helyszínéről engedély nélkül kimenni szigorúan tilos, csak a táborhelyszínen tudunk felelősséget vállalni a gyerekekért!</w:t>
      </w:r>
    </w:p>
    <w:p w14:paraId="01F3A25D" w14:textId="3F40E893" w:rsidR="00F64E8C" w:rsidRPr="000D7D68" w:rsidRDefault="00F64E8C" w:rsidP="001341B7">
      <w:pPr>
        <w:pStyle w:val="Listaszerbekezds"/>
        <w:numPr>
          <w:ilvl w:val="0"/>
          <w:numId w:val="4"/>
        </w:numPr>
        <w:spacing w:after="0"/>
        <w:jc w:val="both"/>
        <w:rPr>
          <w:rFonts w:ascii="Times New Roman" w:hAnsi="Times New Roman" w:cs="Times New Roman"/>
          <w:sz w:val="24"/>
          <w:szCs w:val="24"/>
        </w:rPr>
      </w:pPr>
      <w:r w:rsidRPr="000D7D68">
        <w:rPr>
          <w:rFonts w:ascii="Times New Roman" w:hAnsi="Times New Roman" w:cs="Times New Roman"/>
          <w:sz w:val="24"/>
          <w:szCs w:val="24"/>
        </w:rPr>
        <w:t xml:space="preserve">Külső helyszíneken, illetve a közlekedés során is a tábor szabályai érvényesek, </w:t>
      </w:r>
      <w:r w:rsidR="00AC72D1" w:rsidRPr="000D7D68">
        <w:rPr>
          <w:rFonts w:ascii="Times New Roman" w:hAnsi="Times New Roman" w:cs="Times New Roman"/>
          <w:sz w:val="24"/>
          <w:szCs w:val="24"/>
        </w:rPr>
        <w:t xml:space="preserve">a táborozókért </w:t>
      </w:r>
      <w:r w:rsidRPr="000D7D68">
        <w:rPr>
          <w:rFonts w:ascii="Times New Roman" w:hAnsi="Times New Roman" w:cs="Times New Roman"/>
          <w:sz w:val="24"/>
          <w:szCs w:val="24"/>
        </w:rPr>
        <w:t>csak akkor tudunk felelősséget vállalni, ha betartják ezeket.</w:t>
      </w:r>
    </w:p>
    <w:p w14:paraId="4E189C0E" w14:textId="1563101B" w:rsidR="00EF081B" w:rsidRPr="000D7D68" w:rsidRDefault="006800CC" w:rsidP="001341B7">
      <w:pPr>
        <w:pStyle w:val="Listaszerbekezds"/>
        <w:numPr>
          <w:ilvl w:val="0"/>
          <w:numId w:val="4"/>
        </w:numPr>
        <w:spacing w:after="0"/>
        <w:jc w:val="both"/>
        <w:rPr>
          <w:rFonts w:ascii="Times New Roman" w:hAnsi="Times New Roman" w:cs="Times New Roman"/>
          <w:sz w:val="24"/>
          <w:szCs w:val="24"/>
        </w:rPr>
      </w:pPr>
      <w:r w:rsidRPr="000D7D68">
        <w:rPr>
          <w:rFonts w:ascii="Times New Roman" w:hAnsi="Times New Roman" w:cs="Times New Roman"/>
          <w:sz w:val="24"/>
          <w:szCs w:val="24"/>
        </w:rPr>
        <w:t>Kérjük</w:t>
      </w:r>
      <w:r w:rsidR="00AC72D1" w:rsidRPr="000D7D68">
        <w:rPr>
          <w:rFonts w:ascii="Times New Roman" w:hAnsi="Times New Roman" w:cs="Times New Roman"/>
          <w:sz w:val="24"/>
          <w:szCs w:val="24"/>
        </w:rPr>
        <w:t xml:space="preserve"> a gyermekeket, hogy</w:t>
      </w:r>
      <w:r w:rsidRPr="000D7D68">
        <w:rPr>
          <w:rFonts w:ascii="Times New Roman" w:hAnsi="Times New Roman" w:cs="Times New Roman"/>
          <w:sz w:val="24"/>
          <w:szCs w:val="24"/>
        </w:rPr>
        <w:t xml:space="preserve"> a WC-ket rendeltetésének megfelelően használ</w:t>
      </w:r>
      <w:r w:rsidR="00AC72D1" w:rsidRPr="000D7D68">
        <w:rPr>
          <w:rFonts w:ascii="Times New Roman" w:hAnsi="Times New Roman" w:cs="Times New Roman"/>
          <w:sz w:val="24"/>
          <w:szCs w:val="24"/>
        </w:rPr>
        <w:t>ják</w:t>
      </w:r>
      <w:r w:rsidRPr="000D7D68">
        <w:rPr>
          <w:rFonts w:ascii="Times New Roman" w:hAnsi="Times New Roman" w:cs="Times New Roman"/>
          <w:sz w:val="24"/>
          <w:szCs w:val="24"/>
        </w:rPr>
        <w:t>, ne dobj</w:t>
      </w:r>
      <w:r w:rsidR="00AC72D1" w:rsidRPr="000D7D68">
        <w:rPr>
          <w:rFonts w:ascii="Times New Roman" w:hAnsi="Times New Roman" w:cs="Times New Roman"/>
          <w:sz w:val="24"/>
          <w:szCs w:val="24"/>
        </w:rPr>
        <w:t>anak</w:t>
      </w:r>
      <w:r w:rsidRPr="000D7D68">
        <w:rPr>
          <w:rFonts w:ascii="Times New Roman" w:hAnsi="Times New Roman" w:cs="Times New Roman"/>
          <w:sz w:val="24"/>
          <w:szCs w:val="24"/>
        </w:rPr>
        <w:t xml:space="preserve"> bele olyan dolgot, ami nem oda való</w:t>
      </w:r>
      <w:r w:rsidR="00AC72D1" w:rsidRPr="000D7D68">
        <w:rPr>
          <w:rFonts w:ascii="Times New Roman" w:hAnsi="Times New Roman" w:cs="Times New Roman"/>
          <w:sz w:val="24"/>
          <w:szCs w:val="24"/>
        </w:rPr>
        <w:t xml:space="preserve">. </w:t>
      </w:r>
    </w:p>
    <w:p w14:paraId="2127B3E8" w14:textId="77777777" w:rsidR="00EF081B" w:rsidRPr="000D7D68" w:rsidRDefault="00EF081B" w:rsidP="001341B7">
      <w:pPr>
        <w:pStyle w:val="Listaszerbekezds"/>
        <w:spacing w:after="0"/>
        <w:ind w:left="1068"/>
        <w:jc w:val="both"/>
        <w:rPr>
          <w:rFonts w:ascii="Times New Roman" w:hAnsi="Times New Roman" w:cs="Times New Roman"/>
          <w:sz w:val="24"/>
          <w:szCs w:val="24"/>
        </w:rPr>
      </w:pPr>
    </w:p>
    <w:p w14:paraId="0B2D9790" w14:textId="2C927E97" w:rsidR="00EF081B" w:rsidRPr="000D7D68" w:rsidRDefault="00EC1482" w:rsidP="001341B7">
      <w:pPr>
        <w:spacing w:after="0"/>
        <w:ind w:left="360"/>
        <w:jc w:val="both"/>
        <w:rPr>
          <w:rFonts w:ascii="Times New Roman" w:hAnsi="Times New Roman" w:cs="Times New Roman"/>
          <w:caps/>
          <w:sz w:val="24"/>
          <w:szCs w:val="24"/>
        </w:rPr>
      </w:pPr>
      <w:r w:rsidRPr="000D7D68">
        <w:rPr>
          <w:rFonts w:ascii="Times New Roman" w:hAnsi="Times New Roman" w:cs="Times New Roman"/>
          <w:sz w:val="24"/>
          <w:szCs w:val="24"/>
        </w:rPr>
        <w:t>A Házirend egyszeri, de súlyos</w:t>
      </w:r>
      <w:r w:rsidR="003F2C46">
        <w:rPr>
          <w:rFonts w:ascii="Times New Roman" w:hAnsi="Times New Roman" w:cs="Times New Roman"/>
          <w:sz w:val="24"/>
          <w:szCs w:val="24"/>
        </w:rPr>
        <w:t xml:space="preserve"> </w:t>
      </w:r>
      <w:r w:rsidR="003F2C46" w:rsidRPr="00B90DCF">
        <w:rPr>
          <w:rFonts w:ascii="Times New Roman" w:hAnsi="Times New Roman" w:cs="Times New Roman"/>
          <w:sz w:val="24"/>
          <w:szCs w:val="24"/>
        </w:rPr>
        <w:t>vagy rendszere</w:t>
      </w:r>
      <w:r w:rsidR="00B90DCF">
        <w:rPr>
          <w:rFonts w:ascii="Times New Roman" w:hAnsi="Times New Roman" w:cs="Times New Roman"/>
          <w:sz w:val="24"/>
          <w:szCs w:val="24"/>
        </w:rPr>
        <w:t>s</w:t>
      </w:r>
      <w:r w:rsidRPr="00B90DCF">
        <w:rPr>
          <w:rFonts w:ascii="Times New Roman" w:hAnsi="Times New Roman" w:cs="Times New Roman"/>
          <w:sz w:val="24"/>
          <w:szCs w:val="24"/>
        </w:rPr>
        <w:t xml:space="preserve"> </w:t>
      </w:r>
      <w:r w:rsidRPr="000D7D68">
        <w:rPr>
          <w:rFonts w:ascii="Times New Roman" w:hAnsi="Times New Roman" w:cs="Times New Roman"/>
          <w:sz w:val="24"/>
          <w:szCs w:val="24"/>
        </w:rPr>
        <w:t>megsértése esetén a tábor szakmai vezetésének mérlegelése alapján a táborozó további felügyeletét nem áll módunkban vállalni</w:t>
      </w:r>
      <w:r w:rsidR="001341B7">
        <w:rPr>
          <w:rFonts w:ascii="Times New Roman" w:hAnsi="Times New Roman" w:cs="Times New Roman"/>
          <w:sz w:val="24"/>
          <w:szCs w:val="24"/>
        </w:rPr>
        <w:t>!</w:t>
      </w:r>
    </w:p>
    <w:sectPr w:rsidR="00EF081B" w:rsidRPr="000D7D68">
      <w:footerReference w:type="default" r:id="rId9"/>
      <w:type w:val="continuous"/>
      <w:pgSz w:w="11906" w:h="16838"/>
      <w:pgMar w:top="1560" w:right="1416" w:bottom="142"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45B0" w14:textId="77777777" w:rsidR="002D35EC" w:rsidRDefault="002D35EC">
      <w:pPr>
        <w:spacing w:after="0" w:line="240" w:lineRule="auto"/>
      </w:pPr>
      <w:r>
        <w:separator/>
      </w:r>
    </w:p>
  </w:endnote>
  <w:endnote w:type="continuationSeparator" w:id="0">
    <w:p w14:paraId="7FE29AB6" w14:textId="77777777" w:rsidR="002D35EC" w:rsidRDefault="002D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393" w14:textId="77777777" w:rsidR="003E59E7" w:rsidRDefault="003E59E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168E" w14:textId="77777777" w:rsidR="002D35EC" w:rsidRDefault="002D35EC">
      <w:pPr>
        <w:spacing w:after="0" w:line="240" w:lineRule="auto"/>
      </w:pPr>
      <w:r>
        <w:separator/>
      </w:r>
    </w:p>
  </w:footnote>
  <w:footnote w:type="continuationSeparator" w:id="0">
    <w:p w14:paraId="1156D416" w14:textId="77777777" w:rsidR="002D35EC" w:rsidRDefault="002D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0954" w14:textId="2A77848A" w:rsidR="00DD5F4E" w:rsidRDefault="00713EBC" w:rsidP="007D2A0B">
    <w:pPr>
      <w:pBdr>
        <w:top w:val="nil"/>
        <w:left w:val="nil"/>
        <w:bottom w:val="single" w:sz="12" w:space="1" w:color="000000"/>
        <w:right w:val="nil"/>
        <w:between w:val="nil"/>
      </w:pBdr>
      <w:tabs>
        <w:tab w:val="center" w:pos="4536"/>
        <w:tab w:val="left" w:pos="8760"/>
        <w:tab w:val="right" w:pos="9072"/>
        <w:tab w:val="left" w:pos="2394"/>
      </w:tabs>
      <w:spacing w:after="0" w:line="240" w:lineRule="auto"/>
      <w:rPr>
        <w:color w:val="000000"/>
      </w:rPr>
    </w:pPr>
    <w:r>
      <w:rPr>
        <w:rFonts w:ascii="Arial Narrow" w:eastAsia="Arial Narrow" w:hAnsi="Arial Narrow" w:cs="Arial Narrow"/>
        <w:noProof/>
        <w:color w:val="000000"/>
        <w:sz w:val="20"/>
        <w:szCs w:val="20"/>
      </w:rPr>
      <w:drawing>
        <wp:anchor distT="0" distB="0" distL="114300" distR="114300" simplePos="0" relativeHeight="251658240" behindDoc="0" locked="0" layoutInCell="1" allowOverlap="1" wp14:anchorId="11BEB9B5" wp14:editId="35C9D779">
          <wp:simplePos x="0" y="0"/>
          <wp:positionH relativeFrom="column">
            <wp:posOffset>5501005</wp:posOffset>
          </wp:positionH>
          <wp:positionV relativeFrom="paragraph">
            <wp:posOffset>71120</wp:posOffset>
          </wp:positionV>
          <wp:extent cx="666115" cy="472440"/>
          <wp:effectExtent l="0" t="0" r="635" b="381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6115" cy="47244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0" locked="0" layoutInCell="1" allowOverlap="1" wp14:anchorId="3E6537AF" wp14:editId="0226CC31">
          <wp:simplePos x="0" y="0"/>
          <wp:positionH relativeFrom="column">
            <wp:posOffset>-655955</wp:posOffset>
          </wp:positionH>
          <wp:positionV relativeFrom="paragraph">
            <wp:posOffset>-10795</wp:posOffset>
          </wp:positionV>
          <wp:extent cx="1821180" cy="671478"/>
          <wp:effectExtent l="0" t="0" r="0" b="0"/>
          <wp:wrapNone/>
          <wp:docPr id="208994253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2536" name="Kép 2089942536"/>
                  <pic:cNvPicPr/>
                </pic:nvPicPr>
                <pic:blipFill>
                  <a:blip r:embed="rId2">
                    <a:extLst>
                      <a:ext uri="{28A0092B-C50C-407E-A947-70E740481C1C}">
                        <a14:useLocalDpi xmlns:a14="http://schemas.microsoft.com/office/drawing/2010/main" val="0"/>
                      </a:ext>
                    </a:extLst>
                  </a:blip>
                  <a:stretch>
                    <a:fillRect/>
                  </a:stretch>
                </pic:blipFill>
                <pic:spPr>
                  <a:xfrm>
                    <a:off x="0" y="0"/>
                    <a:ext cx="1821180" cy="671478"/>
                  </a:xfrm>
                  <a:prstGeom prst="rect">
                    <a:avLst/>
                  </a:prstGeom>
                </pic:spPr>
              </pic:pic>
            </a:graphicData>
          </a:graphic>
          <wp14:sizeRelH relativeFrom="margin">
            <wp14:pctWidth>0</wp14:pctWidth>
          </wp14:sizeRelH>
          <wp14:sizeRelV relativeFrom="margin">
            <wp14:pctHeight>0</wp14:pctHeight>
          </wp14:sizeRelV>
        </wp:anchor>
      </w:drawing>
    </w:r>
    <w:r w:rsidR="00A64491">
      <w:rPr>
        <w:color w:val="000000"/>
      </w:rPr>
      <w:tab/>
    </w:r>
    <w:r w:rsidR="00A64491">
      <w:rPr>
        <w:color w:val="000000"/>
      </w:rPr>
      <w:tab/>
    </w:r>
    <w:r w:rsidR="007D2A0B">
      <w:rPr>
        <w:color w:val="000000"/>
      </w:rPr>
      <w:tab/>
    </w:r>
  </w:p>
  <w:p w14:paraId="1D15AF96" w14:textId="31E838CD" w:rsidR="00DD5F4E" w:rsidRDefault="00DD5F4E">
    <w:pPr>
      <w:pBdr>
        <w:top w:val="nil"/>
        <w:left w:val="nil"/>
        <w:bottom w:val="single" w:sz="12" w:space="1" w:color="000000"/>
        <w:right w:val="nil"/>
        <w:between w:val="nil"/>
      </w:pBdr>
      <w:tabs>
        <w:tab w:val="center" w:pos="4536"/>
        <w:tab w:val="right" w:pos="9072"/>
        <w:tab w:val="left" w:pos="2394"/>
      </w:tabs>
      <w:spacing w:after="0" w:line="240" w:lineRule="auto"/>
      <w:rPr>
        <w:color w:val="000000"/>
      </w:rPr>
    </w:pPr>
  </w:p>
  <w:p w14:paraId="44E90455" w14:textId="717304A2" w:rsidR="007D2A0B" w:rsidRDefault="007D2A0B" w:rsidP="00DD5F4E">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p>
  <w:p w14:paraId="60497360" w14:textId="77777777" w:rsidR="007D2A0B" w:rsidRDefault="007D2A0B" w:rsidP="00DD5F4E">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p>
  <w:p w14:paraId="03AC7F6B" w14:textId="7EC07AC9" w:rsidR="007D2A0B" w:rsidRDefault="00DD5F4E" w:rsidP="00713EBC">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r>
      <w:rPr>
        <w:color w:val="000000"/>
      </w:rPr>
      <w:t>1084 Budapest, Mátyás tér 15. tel: 06-1-788-1344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CD5"/>
    <w:multiLevelType w:val="hybridMultilevel"/>
    <w:tmpl w:val="BCCC78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726331"/>
    <w:multiLevelType w:val="hybridMultilevel"/>
    <w:tmpl w:val="BCCC78B0"/>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10E40A3"/>
    <w:multiLevelType w:val="multilevel"/>
    <w:tmpl w:val="E6D0499C"/>
    <w:lvl w:ilvl="0">
      <w:start w:val="201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4AFD17D0"/>
    <w:multiLevelType w:val="hybridMultilevel"/>
    <w:tmpl w:val="F3D8465A"/>
    <w:lvl w:ilvl="0" w:tplc="C4C8E84A">
      <w:start w:val="1"/>
      <w:numFmt w:val="decimal"/>
      <w:lvlText w:val="%1."/>
      <w:lvlJc w:val="left"/>
      <w:pPr>
        <w:ind w:left="1069" w:hanging="360"/>
      </w:pPr>
      <w:rPr>
        <w:rFonts w:eastAsia="Calibri"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4DBC6888"/>
    <w:multiLevelType w:val="hybridMultilevel"/>
    <w:tmpl w:val="E7043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2D009BF"/>
    <w:multiLevelType w:val="hybridMultilevel"/>
    <w:tmpl w:val="BCCC78B0"/>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1464695774">
    <w:abstractNumId w:val="2"/>
  </w:num>
  <w:num w:numId="2" w16cid:durableId="1892886270">
    <w:abstractNumId w:val="5"/>
  </w:num>
  <w:num w:numId="3" w16cid:durableId="1340891953">
    <w:abstractNumId w:val="0"/>
  </w:num>
  <w:num w:numId="4" w16cid:durableId="1749888475">
    <w:abstractNumId w:val="1"/>
  </w:num>
  <w:num w:numId="5" w16cid:durableId="1081484534">
    <w:abstractNumId w:val="4"/>
  </w:num>
  <w:num w:numId="6" w16cid:durableId="69658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91"/>
    <w:rsid w:val="00017E4A"/>
    <w:rsid w:val="0004592A"/>
    <w:rsid w:val="0004745C"/>
    <w:rsid w:val="00047C14"/>
    <w:rsid w:val="00053691"/>
    <w:rsid w:val="00067452"/>
    <w:rsid w:val="000B4406"/>
    <w:rsid w:val="000D7D68"/>
    <w:rsid w:val="000F0AED"/>
    <w:rsid w:val="00101B93"/>
    <w:rsid w:val="001065B8"/>
    <w:rsid w:val="001341B7"/>
    <w:rsid w:val="001914ED"/>
    <w:rsid w:val="001A5DC5"/>
    <w:rsid w:val="001C434B"/>
    <w:rsid w:val="002221BF"/>
    <w:rsid w:val="002A13BC"/>
    <w:rsid w:val="002B35E3"/>
    <w:rsid w:val="002D2F8A"/>
    <w:rsid w:val="002D35EC"/>
    <w:rsid w:val="002D6962"/>
    <w:rsid w:val="0031264C"/>
    <w:rsid w:val="00361A77"/>
    <w:rsid w:val="003638CF"/>
    <w:rsid w:val="00381C03"/>
    <w:rsid w:val="003861E4"/>
    <w:rsid w:val="00396AB5"/>
    <w:rsid w:val="003B0D0C"/>
    <w:rsid w:val="003E59E7"/>
    <w:rsid w:val="003F2C46"/>
    <w:rsid w:val="0040145D"/>
    <w:rsid w:val="00406D98"/>
    <w:rsid w:val="00436FBF"/>
    <w:rsid w:val="004420EF"/>
    <w:rsid w:val="0046556D"/>
    <w:rsid w:val="00466C2A"/>
    <w:rsid w:val="00486E0C"/>
    <w:rsid w:val="00515A64"/>
    <w:rsid w:val="00546045"/>
    <w:rsid w:val="005538FE"/>
    <w:rsid w:val="00565A14"/>
    <w:rsid w:val="00571E21"/>
    <w:rsid w:val="00576DA7"/>
    <w:rsid w:val="0058526F"/>
    <w:rsid w:val="005B2F78"/>
    <w:rsid w:val="005E5A03"/>
    <w:rsid w:val="006008F9"/>
    <w:rsid w:val="0060718E"/>
    <w:rsid w:val="0066027B"/>
    <w:rsid w:val="00663E48"/>
    <w:rsid w:val="006800CC"/>
    <w:rsid w:val="006B1F9A"/>
    <w:rsid w:val="006B4E8F"/>
    <w:rsid w:val="006E5544"/>
    <w:rsid w:val="006F1421"/>
    <w:rsid w:val="00713EBC"/>
    <w:rsid w:val="00747DE4"/>
    <w:rsid w:val="007851AB"/>
    <w:rsid w:val="007D2A0B"/>
    <w:rsid w:val="007E5168"/>
    <w:rsid w:val="008174ED"/>
    <w:rsid w:val="0086001C"/>
    <w:rsid w:val="00887EBE"/>
    <w:rsid w:val="008A38AB"/>
    <w:rsid w:val="008C2460"/>
    <w:rsid w:val="009005E4"/>
    <w:rsid w:val="0094165E"/>
    <w:rsid w:val="00944EDB"/>
    <w:rsid w:val="009A268C"/>
    <w:rsid w:val="009C6E5E"/>
    <w:rsid w:val="009E5B3D"/>
    <w:rsid w:val="009F75B3"/>
    <w:rsid w:val="00A00D34"/>
    <w:rsid w:val="00A64491"/>
    <w:rsid w:val="00AB5B6D"/>
    <w:rsid w:val="00AC72D1"/>
    <w:rsid w:val="00AE3776"/>
    <w:rsid w:val="00AF1BF5"/>
    <w:rsid w:val="00B454B1"/>
    <w:rsid w:val="00B56B3B"/>
    <w:rsid w:val="00B81EEA"/>
    <w:rsid w:val="00B871B5"/>
    <w:rsid w:val="00B90DCF"/>
    <w:rsid w:val="00BC79B7"/>
    <w:rsid w:val="00BD2ECC"/>
    <w:rsid w:val="00BF155B"/>
    <w:rsid w:val="00C03B10"/>
    <w:rsid w:val="00C20994"/>
    <w:rsid w:val="00C86884"/>
    <w:rsid w:val="00C919BE"/>
    <w:rsid w:val="00CB2EE9"/>
    <w:rsid w:val="00CF6C4C"/>
    <w:rsid w:val="00CF71A2"/>
    <w:rsid w:val="00D0077C"/>
    <w:rsid w:val="00D00996"/>
    <w:rsid w:val="00D17CCF"/>
    <w:rsid w:val="00D93958"/>
    <w:rsid w:val="00DA3C8D"/>
    <w:rsid w:val="00DC21ED"/>
    <w:rsid w:val="00DD5F4E"/>
    <w:rsid w:val="00E026C0"/>
    <w:rsid w:val="00E961D6"/>
    <w:rsid w:val="00EB405E"/>
    <w:rsid w:val="00EB6E85"/>
    <w:rsid w:val="00EC1482"/>
    <w:rsid w:val="00ED6D2C"/>
    <w:rsid w:val="00EF081B"/>
    <w:rsid w:val="00F071D9"/>
    <w:rsid w:val="00F42B6E"/>
    <w:rsid w:val="00F56ADD"/>
    <w:rsid w:val="00F64E8C"/>
    <w:rsid w:val="00F763B1"/>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1B6E"/>
  <w15:chartTrackingRefBased/>
  <w15:docId w15:val="{E92878B4-26AC-468D-AE7F-B00642B4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A64491"/>
    <w:pPr>
      <w:spacing w:after="200" w:line="276" w:lineRule="auto"/>
    </w:pPr>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64491"/>
    <w:pPr>
      <w:spacing w:before="100" w:beforeAutospacing="1" w:after="100" w:afterAutospacing="1" w:line="240" w:lineRule="auto"/>
    </w:pPr>
    <w:rPr>
      <w:rFonts w:ascii="Times New Roman" w:eastAsia="Times New Roman" w:hAnsi="Times New Roman" w:cs="Times New Roman"/>
      <w:sz w:val="24"/>
      <w:szCs w:val="24"/>
    </w:rPr>
  </w:style>
  <w:style w:type="table" w:styleId="Rcsostblzat">
    <w:name w:val="Table Grid"/>
    <w:basedOn w:val="Normltblzat"/>
    <w:uiPriority w:val="39"/>
    <w:rsid w:val="00A6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F081B"/>
    <w:pPr>
      <w:ind w:left="720"/>
      <w:contextualSpacing/>
    </w:pPr>
    <w:rPr>
      <w:rFonts w:asciiTheme="minorHAnsi" w:eastAsiaTheme="minorHAnsi" w:hAnsiTheme="minorHAnsi" w:cstheme="minorBidi"/>
      <w:lang w:eastAsia="en-US"/>
    </w:rPr>
  </w:style>
  <w:style w:type="character" w:styleId="HTML-rgp">
    <w:name w:val="HTML Typewriter"/>
    <w:basedOn w:val="Bekezdsalapbettpusa"/>
    <w:uiPriority w:val="99"/>
    <w:semiHidden/>
    <w:unhideWhenUsed/>
    <w:rsid w:val="00EF081B"/>
    <w:rPr>
      <w:rFonts w:ascii="Courier New" w:eastAsia="Times New Roman" w:hAnsi="Courier New" w:cs="Courier New"/>
      <w:sz w:val="20"/>
      <w:szCs w:val="20"/>
    </w:rPr>
  </w:style>
  <w:style w:type="paragraph" w:styleId="Buborkszveg">
    <w:name w:val="Balloon Text"/>
    <w:basedOn w:val="Norml"/>
    <w:link w:val="BuborkszvegChar"/>
    <w:uiPriority w:val="99"/>
    <w:semiHidden/>
    <w:unhideWhenUsed/>
    <w:rsid w:val="00B454B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54B1"/>
    <w:rPr>
      <w:rFonts w:ascii="Segoe UI" w:eastAsia="Calibri" w:hAnsi="Segoe UI" w:cs="Segoe UI"/>
      <w:sz w:val="18"/>
      <w:szCs w:val="18"/>
      <w:lang w:eastAsia="hu-HU"/>
    </w:rPr>
  </w:style>
  <w:style w:type="paragraph" w:styleId="lfej">
    <w:name w:val="header"/>
    <w:basedOn w:val="Norml"/>
    <w:link w:val="lfejChar"/>
    <w:uiPriority w:val="99"/>
    <w:unhideWhenUsed/>
    <w:rsid w:val="00DD5F4E"/>
    <w:pPr>
      <w:tabs>
        <w:tab w:val="center" w:pos="4536"/>
        <w:tab w:val="right" w:pos="9072"/>
      </w:tabs>
      <w:spacing w:after="0" w:line="240" w:lineRule="auto"/>
    </w:pPr>
  </w:style>
  <w:style w:type="character" w:customStyle="1" w:styleId="lfejChar">
    <w:name w:val="Élőfej Char"/>
    <w:basedOn w:val="Bekezdsalapbettpusa"/>
    <w:link w:val="lfej"/>
    <w:uiPriority w:val="99"/>
    <w:rsid w:val="00DD5F4E"/>
    <w:rPr>
      <w:rFonts w:ascii="Calibri" w:eastAsia="Calibri" w:hAnsi="Calibri" w:cs="Calibri"/>
      <w:lang w:eastAsia="hu-HU"/>
    </w:rPr>
  </w:style>
  <w:style w:type="paragraph" w:styleId="llb">
    <w:name w:val="footer"/>
    <w:basedOn w:val="Norml"/>
    <w:link w:val="llbChar"/>
    <w:uiPriority w:val="99"/>
    <w:unhideWhenUsed/>
    <w:rsid w:val="00DD5F4E"/>
    <w:pPr>
      <w:tabs>
        <w:tab w:val="center" w:pos="4536"/>
        <w:tab w:val="right" w:pos="9072"/>
      </w:tabs>
      <w:spacing w:after="0" w:line="240" w:lineRule="auto"/>
    </w:pPr>
  </w:style>
  <w:style w:type="character" w:customStyle="1" w:styleId="llbChar">
    <w:name w:val="Élőláb Char"/>
    <w:basedOn w:val="Bekezdsalapbettpusa"/>
    <w:link w:val="llb"/>
    <w:uiPriority w:val="99"/>
    <w:rsid w:val="00DD5F4E"/>
    <w:rPr>
      <w:rFonts w:ascii="Calibri" w:eastAsia="Calibri" w:hAnsi="Calibri" w:cs="Calibri"/>
      <w:lang w:eastAsia="hu-HU"/>
    </w:rPr>
  </w:style>
  <w:style w:type="character" w:styleId="Jegyzethivatkozs">
    <w:name w:val="annotation reference"/>
    <w:basedOn w:val="Bekezdsalapbettpusa"/>
    <w:uiPriority w:val="99"/>
    <w:semiHidden/>
    <w:unhideWhenUsed/>
    <w:rsid w:val="00EC1482"/>
    <w:rPr>
      <w:sz w:val="16"/>
      <w:szCs w:val="16"/>
    </w:rPr>
  </w:style>
  <w:style w:type="paragraph" w:styleId="Jegyzetszveg">
    <w:name w:val="annotation text"/>
    <w:basedOn w:val="Norml"/>
    <w:link w:val="JegyzetszvegChar"/>
    <w:uiPriority w:val="99"/>
    <w:semiHidden/>
    <w:unhideWhenUsed/>
    <w:rsid w:val="00EC1482"/>
    <w:pPr>
      <w:spacing w:line="240" w:lineRule="auto"/>
    </w:pPr>
    <w:rPr>
      <w:sz w:val="20"/>
      <w:szCs w:val="20"/>
    </w:rPr>
  </w:style>
  <w:style w:type="character" w:customStyle="1" w:styleId="JegyzetszvegChar">
    <w:name w:val="Jegyzetszöveg Char"/>
    <w:basedOn w:val="Bekezdsalapbettpusa"/>
    <w:link w:val="Jegyzetszveg"/>
    <w:uiPriority w:val="99"/>
    <w:semiHidden/>
    <w:rsid w:val="00EC1482"/>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EC1482"/>
    <w:rPr>
      <w:b/>
      <w:bCs/>
    </w:rPr>
  </w:style>
  <w:style w:type="character" w:customStyle="1" w:styleId="MegjegyzstrgyaChar">
    <w:name w:val="Megjegyzés tárgya Char"/>
    <w:basedOn w:val="JegyzetszvegChar"/>
    <w:link w:val="Megjegyzstrgya"/>
    <w:uiPriority w:val="99"/>
    <w:semiHidden/>
    <w:rsid w:val="00EC1482"/>
    <w:rPr>
      <w:rFonts w:ascii="Calibri" w:eastAsia="Calibri" w:hAnsi="Calibri" w:cs="Calibri"/>
      <w:b/>
      <w:bCs/>
      <w:sz w:val="20"/>
      <w:szCs w:val="20"/>
      <w:lang w:eastAsia="hu-HU"/>
    </w:rPr>
  </w:style>
  <w:style w:type="paragraph" w:styleId="Vltozat">
    <w:name w:val="Revision"/>
    <w:hidden/>
    <w:uiPriority w:val="99"/>
    <w:semiHidden/>
    <w:rsid w:val="00EC1482"/>
    <w:pPr>
      <w:spacing w:after="0" w:line="240" w:lineRule="auto"/>
    </w:pPr>
    <w:rPr>
      <w:rFonts w:ascii="Calibri" w:eastAsia="Calibri" w:hAnsi="Calibr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417">
      <w:bodyDiv w:val="1"/>
      <w:marLeft w:val="0"/>
      <w:marRight w:val="0"/>
      <w:marTop w:val="0"/>
      <w:marBottom w:val="0"/>
      <w:divBdr>
        <w:top w:val="none" w:sz="0" w:space="0" w:color="auto"/>
        <w:left w:val="none" w:sz="0" w:space="0" w:color="auto"/>
        <w:bottom w:val="none" w:sz="0" w:space="0" w:color="auto"/>
        <w:right w:val="none" w:sz="0" w:space="0" w:color="auto"/>
      </w:divBdr>
    </w:div>
    <w:div w:id="135463062">
      <w:bodyDiv w:val="1"/>
      <w:marLeft w:val="0"/>
      <w:marRight w:val="0"/>
      <w:marTop w:val="0"/>
      <w:marBottom w:val="0"/>
      <w:divBdr>
        <w:top w:val="none" w:sz="0" w:space="0" w:color="auto"/>
        <w:left w:val="none" w:sz="0" w:space="0" w:color="auto"/>
        <w:bottom w:val="none" w:sz="0" w:space="0" w:color="auto"/>
        <w:right w:val="none" w:sz="0" w:space="0" w:color="auto"/>
      </w:divBdr>
    </w:div>
    <w:div w:id="167404117">
      <w:bodyDiv w:val="1"/>
      <w:marLeft w:val="0"/>
      <w:marRight w:val="0"/>
      <w:marTop w:val="0"/>
      <w:marBottom w:val="0"/>
      <w:divBdr>
        <w:top w:val="none" w:sz="0" w:space="0" w:color="auto"/>
        <w:left w:val="none" w:sz="0" w:space="0" w:color="auto"/>
        <w:bottom w:val="none" w:sz="0" w:space="0" w:color="auto"/>
        <w:right w:val="none" w:sz="0" w:space="0" w:color="auto"/>
      </w:divBdr>
    </w:div>
    <w:div w:id="278221890">
      <w:bodyDiv w:val="1"/>
      <w:marLeft w:val="0"/>
      <w:marRight w:val="0"/>
      <w:marTop w:val="0"/>
      <w:marBottom w:val="0"/>
      <w:divBdr>
        <w:top w:val="none" w:sz="0" w:space="0" w:color="auto"/>
        <w:left w:val="none" w:sz="0" w:space="0" w:color="auto"/>
        <w:bottom w:val="none" w:sz="0" w:space="0" w:color="auto"/>
        <w:right w:val="none" w:sz="0" w:space="0" w:color="auto"/>
      </w:divBdr>
    </w:div>
    <w:div w:id="342323843">
      <w:bodyDiv w:val="1"/>
      <w:marLeft w:val="0"/>
      <w:marRight w:val="0"/>
      <w:marTop w:val="0"/>
      <w:marBottom w:val="0"/>
      <w:divBdr>
        <w:top w:val="none" w:sz="0" w:space="0" w:color="auto"/>
        <w:left w:val="none" w:sz="0" w:space="0" w:color="auto"/>
        <w:bottom w:val="none" w:sz="0" w:space="0" w:color="auto"/>
        <w:right w:val="none" w:sz="0" w:space="0" w:color="auto"/>
      </w:divBdr>
    </w:div>
    <w:div w:id="413672859">
      <w:bodyDiv w:val="1"/>
      <w:marLeft w:val="0"/>
      <w:marRight w:val="0"/>
      <w:marTop w:val="0"/>
      <w:marBottom w:val="0"/>
      <w:divBdr>
        <w:top w:val="none" w:sz="0" w:space="0" w:color="auto"/>
        <w:left w:val="none" w:sz="0" w:space="0" w:color="auto"/>
        <w:bottom w:val="none" w:sz="0" w:space="0" w:color="auto"/>
        <w:right w:val="none" w:sz="0" w:space="0" w:color="auto"/>
      </w:divBdr>
    </w:div>
    <w:div w:id="822508313">
      <w:bodyDiv w:val="1"/>
      <w:marLeft w:val="0"/>
      <w:marRight w:val="0"/>
      <w:marTop w:val="0"/>
      <w:marBottom w:val="0"/>
      <w:divBdr>
        <w:top w:val="none" w:sz="0" w:space="0" w:color="auto"/>
        <w:left w:val="none" w:sz="0" w:space="0" w:color="auto"/>
        <w:bottom w:val="none" w:sz="0" w:space="0" w:color="auto"/>
        <w:right w:val="none" w:sz="0" w:space="0" w:color="auto"/>
      </w:divBdr>
    </w:div>
    <w:div w:id="990259221">
      <w:bodyDiv w:val="1"/>
      <w:marLeft w:val="0"/>
      <w:marRight w:val="0"/>
      <w:marTop w:val="0"/>
      <w:marBottom w:val="0"/>
      <w:divBdr>
        <w:top w:val="none" w:sz="0" w:space="0" w:color="auto"/>
        <w:left w:val="none" w:sz="0" w:space="0" w:color="auto"/>
        <w:bottom w:val="none" w:sz="0" w:space="0" w:color="auto"/>
        <w:right w:val="none" w:sz="0" w:space="0" w:color="auto"/>
      </w:divBdr>
    </w:div>
    <w:div w:id="1436680597">
      <w:bodyDiv w:val="1"/>
      <w:marLeft w:val="0"/>
      <w:marRight w:val="0"/>
      <w:marTop w:val="0"/>
      <w:marBottom w:val="0"/>
      <w:divBdr>
        <w:top w:val="none" w:sz="0" w:space="0" w:color="auto"/>
        <w:left w:val="none" w:sz="0" w:space="0" w:color="auto"/>
        <w:bottom w:val="none" w:sz="0" w:space="0" w:color="auto"/>
        <w:right w:val="none" w:sz="0" w:space="0" w:color="auto"/>
      </w:divBdr>
    </w:div>
    <w:div w:id="1448547464">
      <w:bodyDiv w:val="1"/>
      <w:marLeft w:val="0"/>
      <w:marRight w:val="0"/>
      <w:marTop w:val="0"/>
      <w:marBottom w:val="0"/>
      <w:divBdr>
        <w:top w:val="none" w:sz="0" w:space="0" w:color="auto"/>
        <w:left w:val="none" w:sz="0" w:space="0" w:color="auto"/>
        <w:bottom w:val="none" w:sz="0" w:space="0" w:color="auto"/>
        <w:right w:val="none" w:sz="0" w:space="0" w:color="auto"/>
      </w:divBdr>
    </w:div>
    <w:div w:id="1677415120">
      <w:bodyDiv w:val="1"/>
      <w:marLeft w:val="0"/>
      <w:marRight w:val="0"/>
      <w:marTop w:val="0"/>
      <w:marBottom w:val="0"/>
      <w:divBdr>
        <w:top w:val="none" w:sz="0" w:space="0" w:color="auto"/>
        <w:left w:val="none" w:sz="0" w:space="0" w:color="auto"/>
        <w:bottom w:val="none" w:sz="0" w:space="0" w:color="auto"/>
        <w:right w:val="none" w:sz="0" w:space="0" w:color="auto"/>
      </w:divBdr>
    </w:div>
    <w:div w:id="21374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B362-A7E8-41D9-A017-C3DDB48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1004</Words>
  <Characters>6929</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Krisztián Kristofoletti</dc:creator>
  <cp:keywords/>
  <dc:description/>
  <cp:lastModifiedBy>Borbála Dombai</cp:lastModifiedBy>
  <cp:revision>6</cp:revision>
  <cp:lastPrinted>2023-06-14T14:27:00Z</cp:lastPrinted>
  <dcterms:created xsi:type="dcterms:W3CDTF">2026-05-07T12:58:00Z</dcterms:created>
  <dcterms:modified xsi:type="dcterms:W3CDTF">2026-05-14T10:42:00Z</dcterms:modified>
</cp:coreProperties>
</file>